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0248" w14:textId="527FAB30" w:rsidR="00362A74" w:rsidRPr="00A95B7A" w:rsidRDefault="004B15AE" w:rsidP="00370A8C">
      <w:pPr>
        <w:pStyle w:val="Paragrafoelenco"/>
        <w:numPr>
          <w:ilvl w:val="0"/>
          <w:numId w:val="2"/>
        </w:numPr>
        <w:jc w:val="both"/>
        <w:rPr>
          <w:rFonts w:ascii="Helvetica" w:hAnsi="Helvetica" w:cs="Times New Roman"/>
          <w:b/>
          <w:bCs/>
          <w:color w:val="1B1B1B"/>
          <w:sz w:val="36"/>
          <w:szCs w:val="36"/>
          <w:lang w:val="en-GB"/>
        </w:rPr>
      </w:pPr>
      <w:r>
        <w:rPr>
          <w:rFonts w:ascii="Helvetica" w:hAnsi="Helvetica" w:cs="Times New Roman"/>
          <w:b/>
          <w:bCs/>
          <w:color w:val="1B1B1B"/>
          <w:sz w:val="36"/>
          <w:szCs w:val="36"/>
          <w:lang w:val="en-GB"/>
        </w:rPr>
        <w:t>DATES for your diary</w:t>
      </w:r>
    </w:p>
    <w:p w14:paraId="061FA6BD" w14:textId="77777777" w:rsidR="001D69D8" w:rsidRPr="00A95B7A" w:rsidRDefault="001D69D8" w:rsidP="000B69AB">
      <w:pPr>
        <w:jc w:val="both"/>
        <w:rPr>
          <w:rFonts w:ascii="Helvetica" w:hAnsi="Helvetica" w:cs="Times New Roman"/>
          <w:b/>
          <w:bCs/>
          <w:color w:val="1B1B1B"/>
          <w:lang w:val="en-GB"/>
        </w:rPr>
      </w:pPr>
    </w:p>
    <w:p w14:paraId="44B02FA1" w14:textId="60C360EF" w:rsidR="00A95B7A" w:rsidRPr="00A95B7A" w:rsidRDefault="00A95B7A" w:rsidP="00A95B7A">
      <w:pPr>
        <w:jc w:val="both"/>
        <w:rPr>
          <w:rFonts w:ascii="Helvetica" w:hAnsi="Helvetica" w:cs="Times New Roman"/>
          <w:color w:val="1B1B1B"/>
          <w:sz w:val="22"/>
          <w:szCs w:val="22"/>
          <w:lang w:val="en-GB"/>
        </w:rPr>
      </w:pPr>
      <w:r w:rsidRPr="00A95B7A">
        <w:rPr>
          <w:rFonts w:ascii="Helvetica" w:hAnsi="Helvetica" w:cs="Times New Roman"/>
          <w:b/>
          <w:bCs/>
          <w:color w:val="1B1B1B"/>
          <w:sz w:val="22"/>
          <w:szCs w:val="22"/>
          <w:lang w:val="en-GB"/>
        </w:rPr>
        <w:t>On 5 May in Venice, as part of the opening event at</w:t>
      </w:r>
      <w:r w:rsidR="00F7668B">
        <w:rPr>
          <w:rFonts w:ascii="Helvetica" w:hAnsi="Helvetica" w:cs="Times New Roman"/>
          <w:b/>
          <w:bCs/>
          <w:color w:val="1B1B1B"/>
          <w:sz w:val="22"/>
          <w:szCs w:val="22"/>
          <w:lang w:val="en-GB"/>
        </w:rPr>
        <w:t xml:space="preserve"> the</w:t>
      </w:r>
      <w:r w:rsidRPr="00A95B7A">
        <w:rPr>
          <w:rFonts w:ascii="Helvetica" w:hAnsi="Helvetica" w:cs="Times New Roman"/>
          <w:b/>
          <w:bCs/>
          <w:color w:val="1B1B1B"/>
          <w:sz w:val="22"/>
          <w:szCs w:val="22"/>
          <w:lang w:val="en-GB"/>
        </w:rPr>
        <w:t xml:space="preserve"> </w:t>
      </w:r>
      <w:proofErr w:type="spellStart"/>
      <w:r w:rsidRPr="00A95B7A">
        <w:rPr>
          <w:rFonts w:ascii="Helvetica" w:hAnsi="Helvetica" w:cs="Times New Roman"/>
          <w:b/>
          <w:bCs/>
          <w:color w:val="1B1B1B"/>
          <w:sz w:val="22"/>
          <w:szCs w:val="22"/>
          <w:lang w:val="en-GB"/>
        </w:rPr>
        <w:t>Colussi</w:t>
      </w:r>
      <w:proofErr w:type="spellEnd"/>
      <w:r w:rsidR="00F7668B">
        <w:rPr>
          <w:rFonts w:ascii="Helvetica" w:hAnsi="Helvetica" w:cs="Times New Roman"/>
          <w:b/>
          <w:bCs/>
          <w:color w:val="1B1B1B"/>
          <w:sz w:val="22"/>
          <w:szCs w:val="22"/>
          <w:lang w:val="en-GB"/>
        </w:rPr>
        <w:t xml:space="preserve"> residence</w:t>
      </w:r>
      <w:r w:rsidRPr="00A95B7A">
        <w:rPr>
          <w:rFonts w:ascii="Helvetica" w:hAnsi="Helvetica" w:cs="Times New Roman"/>
          <w:b/>
          <w:bCs/>
          <w:color w:val="1B1B1B"/>
          <w:sz w:val="22"/>
          <w:szCs w:val="22"/>
          <w:lang w:val="en-GB"/>
        </w:rPr>
        <w:t xml:space="preserve">, actress Valentina </w:t>
      </w:r>
      <w:proofErr w:type="spellStart"/>
      <w:r w:rsidRPr="00A95B7A">
        <w:rPr>
          <w:rFonts w:ascii="Helvetica" w:hAnsi="Helvetica" w:cs="Times New Roman"/>
          <w:b/>
          <w:bCs/>
          <w:color w:val="1B1B1B"/>
          <w:sz w:val="22"/>
          <w:szCs w:val="22"/>
          <w:lang w:val="en-GB"/>
        </w:rPr>
        <w:t>Sperlì</w:t>
      </w:r>
      <w:proofErr w:type="spellEnd"/>
      <w:r w:rsidRPr="00A95B7A">
        <w:rPr>
          <w:rFonts w:ascii="Helvetica" w:hAnsi="Helvetica" w:cs="Times New Roman"/>
          <w:b/>
          <w:bCs/>
          <w:color w:val="1B1B1B"/>
          <w:sz w:val="22"/>
          <w:szCs w:val="22"/>
          <w:lang w:val="en-GB"/>
        </w:rPr>
        <w:t xml:space="preserve"> </w:t>
      </w:r>
      <w:r w:rsidR="00F7668B">
        <w:rPr>
          <w:rFonts w:ascii="Helvetica" w:hAnsi="Helvetica" w:cs="Times New Roman"/>
          <w:b/>
          <w:bCs/>
          <w:color w:val="1B1B1B"/>
          <w:sz w:val="22"/>
          <w:szCs w:val="22"/>
          <w:lang w:val="en-GB"/>
        </w:rPr>
        <w:t xml:space="preserve">will </w:t>
      </w:r>
      <w:r w:rsidRPr="00A95B7A">
        <w:rPr>
          <w:rFonts w:ascii="Helvetica" w:hAnsi="Helvetica" w:cs="Times New Roman"/>
          <w:b/>
          <w:bCs/>
          <w:color w:val="1B1B1B"/>
          <w:sz w:val="22"/>
          <w:szCs w:val="22"/>
          <w:lang w:val="en-GB"/>
        </w:rPr>
        <w:t xml:space="preserve">perform </w:t>
      </w:r>
      <w:r w:rsidR="00F7668B">
        <w:rPr>
          <w:rFonts w:ascii="Helvetica" w:hAnsi="Helvetica" w:cs="Times New Roman"/>
          <w:b/>
          <w:bCs/>
          <w:color w:val="1B1B1B"/>
          <w:sz w:val="22"/>
          <w:szCs w:val="22"/>
          <w:lang w:val="en-GB"/>
        </w:rPr>
        <w:t>‘</w:t>
      </w:r>
      <w:r w:rsidRPr="00A95B7A">
        <w:rPr>
          <w:rFonts w:ascii="Helvetica" w:hAnsi="Helvetica" w:cs="Times New Roman"/>
          <w:b/>
          <w:bCs/>
          <w:color w:val="1B1B1B"/>
          <w:sz w:val="22"/>
          <w:szCs w:val="22"/>
          <w:lang w:val="en-GB"/>
        </w:rPr>
        <w:t>Cara Giulia</w:t>
      </w:r>
      <w:r w:rsidR="00F7668B">
        <w:rPr>
          <w:rFonts w:ascii="Helvetica" w:hAnsi="Helvetica" w:cs="Times New Roman"/>
          <w:b/>
          <w:bCs/>
          <w:color w:val="1B1B1B"/>
          <w:sz w:val="22"/>
          <w:szCs w:val="22"/>
          <w:lang w:val="en-GB"/>
        </w:rPr>
        <w:t>’</w:t>
      </w:r>
      <w:r w:rsidRPr="00A95B7A">
        <w:rPr>
          <w:rFonts w:ascii="Helvetica" w:hAnsi="Helvetica" w:cs="Times New Roman"/>
          <w:b/>
          <w:bCs/>
          <w:color w:val="1B1B1B"/>
          <w:sz w:val="22"/>
          <w:szCs w:val="22"/>
          <w:lang w:val="en-GB"/>
        </w:rPr>
        <w:t xml:space="preserve"> – the letter written by Elena Re. This text captures the poetic essence of the entire project and is </w:t>
      </w:r>
      <w:r w:rsidR="00F7668B">
        <w:rPr>
          <w:rFonts w:ascii="Helvetica" w:hAnsi="Helvetica" w:cs="Times New Roman"/>
          <w:b/>
          <w:bCs/>
          <w:color w:val="1B1B1B"/>
          <w:sz w:val="22"/>
          <w:szCs w:val="22"/>
          <w:lang w:val="en-GB"/>
        </w:rPr>
        <w:t xml:space="preserve">featured </w:t>
      </w:r>
      <w:r w:rsidRPr="00A95B7A">
        <w:rPr>
          <w:rFonts w:ascii="Helvetica" w:hAnsi="Helvetica" w:cs="Times New Roman"/>
          <w:b/>
          <w:bCs/>
          <w:color w:val="1B1B1B"/>
          <w:sz w:val="22"/>
          <w:szCs w:val="22"/>
          <w:lang w:val="en-GB"/>
        </w:rPr>
        <w:t xml:space="preserve">in the book </w:t>
      </w:r>
      <w:r w:rsidRPr="00A95B7A">
        <w:rPr>
          <w:rFonts w:ascii="Helvetica" w:hAnsi="Helvetica" w:cs="Times New Roman"/>
          <w:b/>
          <w:bCs/>
          <w:i/>
          <w:iCs/>
          <w:color w:val="1B1B1B"/>
          <w:sz w:val="22"/>
          <w:szCs w:val="22"/>
          <w:lang w:val="en-GB"/>
        </w:rPr>
        <w:t>LETTERA #1</w:t>
      </w:r>
      <w:r w:rsidRPr="00A95B7A">
        <w:rPr>
          <w:rFonts w:ascii="Helvetica" w:hAnsi="Helvetica" w:cs="Times New Roman"/>
          <w:b/>
          <w:bCs/>
          <w:color w:val="1B1B1B"/>
          <w:sz w:val="22"/>
          <w:szCs w:val="22"/>
          <w:lang w:val="en-GB"/>
        </w:rPr>
        <w:t xml:space="preserve">, </w:t>
      </w:r>
      <w:r w:rsidR="00F7668B">
        <w:rPr>
          <w:rFonts w:ascii="Helvetica" w:hAnsi="Helvetica" w:cs="Times New Roman"/>
          <w:b/>
          <w:bCs/>
          <w:color w:val="1B1B1B"/>
          <w:sz w:val="22"/>
          <w:szCs w:val="22"/>
          <w:lang w:val="en-GB"/>
        </w:rPr>
        <w:t xml:space="preserve">to </w:t>
      </w:r>
      <w:r w:rsidRPr="00A95B7A">
        <w:rPr>
          <w:rFonts w:ascii="Helvetica" w:hAnsi="Helvetica" w:cs="Times New Roman"/>
          <w:b/>
          <w:bCs/>
          <w:color w:val="1B1B1B"/>
          <w:sz w:val="22"/>
          <w:szCs w:val="22"/>
          <w:lang w:val="en-GB"/>
        </w:rPr>
        <w:t xml:space="preserve">be </w:t>
      </w:r>
      <w:r w:rsidR="004B15AE">
        <w:rPr>
          <w:rFonts w:ascii="Helvetica" w:hAnsi="Helvetica" w:cs="Times New Roman"/>
          <w:b/>
          <w:bCs/>
          <w:color w:val="1B1B1B"/>
          <w:sz w:val="22"/>
          <w:szCs w:val="22"/>
          <w:lang w:val="en-GB"/>
        </w:rPr>
        <w:t>presented</w:t>
      </w:r>
      <w:r w:rsidRPr="00A95B7A">
        <w:rPr>
          <w:rFonts w:ascii="Helvetica" w:hAnsi="Helvetica" w:cs="Times New Roman"/>
          <w:b/>
          <w:bCs/>
          <w:color w:val="1B1B1B"/>
          <w:sz w:val="22"/>
          <w:szCs w:val="22"/>
          <w:lang w:val="en-GB"/>
        </w:rPr>
        <w:t xml:space="preserve"> </w:t>
      </w:r>
      <w:r w:rsidR="00F7668B">
        <w:rPr>
          <w:rFonts w:ascii="Helvetica" w:hAnsi="Helvetica" w:cs="Times New Roman"/>
          <w:b/>
          <w:bCs/>
          <w:color w:val="1B1B1B"/>
          <w:sz w:val="22"/>
          <w:szCs w:val="22"/>
          <w:lang w:val="en-GB"/>
        </w:rPr>
        <w:t xml:space="preserve">over the course of the same </w:t>
      </w:r>
      <w:r w:rsidRPr="00A95B7A">
        <w:rPr>
          <w:rFonts w:ascii="Helvetica" w:hAnsi="Helvetica" w:cs="Times New Roman"/>
          <w:b/>
          <w:bCs/>
          <w:color w:val="1B1B1B"/>
          <w:sz w:val="22"/>
          <w:szCs w:val="22"/>
          <w:lang w:val="en-GB"/>
        </w:rPr>
        <w:t>evening.</w:t>
      </w:r>
    </w:p>
    <w:p w14:paraId="36200862" w14:textId="77777777" w:rsidR="00A95B7A" w:rsidRPr="00A95B7A" w:rsidRDefault="00A95B7A" w:rsidP="00A95B7A">
      <w:pPr>
        <w:jc w:val="both"/>
        <w:rPr>
          <w:rFonts w:ascii="Helvetica" w:hAnsi="Helvetica" w:cs="Times New Roman"/>
          <w:color w:val="1B1B1B"/>
          <w:sz w:val="22"/>
          <w:szCs w:val="22"/>
          <w:lang w:val="en-GB"/>
        </w:rPr>
      </w:pPr>
    </w:p>
    <w:p w14:paraId="05EE69BA" w14:textId="79E428F3" w:rsidR="00A95B7A" w:rsidRPr="00A95B7A" w:rsidRDefault="00A95B7A" w:rsidP="00A95B7A">
      <w:pPr>
        <w:jc w:val="both"/>
        <w:rPr>
          <w:rFonts w:ascii="Helvetica" w:hAnsi="Helvetica" w:cs="Times New Roman"/>
          <w:color w:val="1B1B1B"/>
          <w:sz w:val="22"/>
          <w:szCs w:val="22"/>
          <w:lang w:val="en-GB"/>
        </w:rPr>
      </w:pPr>
      <w:r w:rsidRPr="00A95B7A">
        <w:rPr>
          <w:rFonts w:ascii="Helvetica" w:hAnsi="Helvetica" w:cs="Times New Roman"/>
          <w:b/>
          <w:bCs/>
          <w:color w:val="1B1B1B"/>
          <w:sz w:val="22"/>
          <w:szCs w:val="22"/>
          <w:lang w:val="en-GB"/>
        </w:rPr>
        <w:t xml:space="preserve">Valentina </w:t>
      </w:r>
      <w:proofErr w:type="spellStart"/>
      <w:r w:rsidRPr="00A95B7A">
        <w:rPr>
          <w:rFonts w:ascii="Helvetica" w:hAnsi="Helvetica" w:cs="Times New Roman"/>
          <w:b/>
          <w:bCs/>
          <w:color w:val="1B1B1B"/>
          <w:sz w:val="22"/>
          <w:szCs w:val="22"/>
          <w:lang w:val="en-GB"/>
        </w:rPr>
        <w:t>Sperlì</w:t>
      </w:r>
      <w:proofErr w:type="spellEnd"/>
      <w:r w:rsidRPr="00A95B7A">
        <w:rPr>
          <w:rFonts w:ascii="Helvetica" w:hAnsi="Helvetica" w:cs="Times New Roman"/>
          <w:color w:val="1B1B1B"/>
          <w:sz w:val="22"/>
          <w:szCs w:val="22"/>
          <w:lang w:val="en-GB"/>
        </w:rPr>
        <w:t>, following in her fa</w:t>
      </w:r>
      <w:r w:rsidR="0072684E">
        <w:rPr>
          <w:rFonts w:ascii="Helvetica" w:hAnsi="Helvetica" w:cs="Times New Roman"/>
          <w:color w:val="1B1B1B"/>
          <w:sz w:val="22"/>
          <w:szCs w:val="22"/>
          <w:lang w:val="en-GB"/>
        </w:rPr>
        <w:t>ther</w:t>
      </w:r>
      <w:r w:rsidRPr="00A95B7A">
        <w:rPr>
          <w:rFonts w:ascii="Helvetica" w:hAnsi="Helvetica" w:cs="Times New Roman"/>
          <w:color w:val="1B1B1B"/>
          <w:sz w:val="22"/>
          <w:szCs w:val="22"/>
          <w:lang w:val="en-GB"/>
        </w:rPr>
        <w:t xml:space="preserve">’s footsteps, made her debut at a very young age in 1980 with the </w:t>
      </w:r>
      <w:proofErr w:type="spellStart"/>
      <w:r w:rsidRPr="00A95B7A">
        <w:rPr>
          <w:rFonts w:ascii="Helvetica" w:hAnsi="Helvetica" w:cs="Times New Roman"/>
          <w:color w:val="1B1B1B"/>
          <w:sz w:val="22"/>
          <w:szCs w:val="22"/>
          <w:lang w:val="en-GB"/>
        </w:rPr>
        <w:t>Compagnia</w:t>
      </w:r>
      <w:proofErr w:type="spellEnd"/>
      <w:r w:rsidRPr="00A95B7A">
        <w:rPr>
          <w:rFonts w:ascii="Helvetica" w:hAnsi="Helvetica" w:cs="Times New Roman"/>
          <w:color w:val="1B1B1B"/>
          <w:sz w:val="22"/>
          <w:szCs w:val="22"/>
          <w:lang w:val="en-GB"/>
        </w:rPr>
        <w:t xml:space="preserve"> del Piccolo Eliseo in Rome, before continuing her training under the direction of Gabriele </w:t>
      </w:r>
      <w:proofErr w:type="spellStart"/>
      <w:r w:rsidRPr="00A95B7A">
        <w:rPr>
          <w:rFonts w:ascii="Helvetica" w:hAnsi="Helvetica" w:cs="Times New Roman"/>
          <w:color w:val="1B1B1B"/>
          <w:sz w:val="22"/>
          <w:szCs w:val="22"/>
          <w:lang w:val="en-GB"/>
        </w:rPr>
        <w:t>Lavia</w:t>
      </w:r>
      <w:proofErr w:type="spellEnd"/>
      <w:r w:rsidRPr="00A95B7A">
        <w:rPr>
          <w:rFonts w:ascii="Helvetica" w:hAnsi="Helvetica" w:cs="Times New Roman"/>
          <w:color w:val="1B1B1B"/>
          <w:sz w:val="22"/>
          <w:szCs w:val="22"/>
          <w:lang w:val="en-GB"/>
        </w:rPr>
        <w:t xml:space="preserve">, Umberto </w:t>
      </w:r>
      <w:proofErr w:type="gramStart"/>
      <w:r w:rsidRPr="00A95B7A">
        <w:rPr>
          <w:rFonts w:ascii="Helvetica" w:hAnsi="Helvetica" w:cs="Times New Roman"/>
          <w:color w:val="1B1B1B"/>
          <w:sz w:val="22"/>
          <w:szCs w:val="22"/>
          <w:lang w:val="en-GB"/>
        </w:rPr>
        <w:t>Orsini</w:t>
      </w:r>
      <w:proofErr w:type="gramEnd"/>
      <w:r w:rsidRPr="00A95B7A">
        <w:rPr>
          <w:rFonts w:ascii="Helvetica" w:hAnsi="Helvetica" w:cs="Times New Roman"/>
          <w:color w:val="1B1B1B"/>
          <w:sz w:val="22"/>
          <w:szCs w:val="22"/>
          <w:lang w:val="en-GB"/>
        </w:rPr>
        <w:t xml:space="preserve"> and </w:t>
      </w:r>
      <w:proofErr w:type="spellStart"/>
      <w:r w:rsidRPr="00A95B7A">
        <w:rPr>
          <w:rFonts w:ascii="Helvetica" w:hAnsi="Helvetica" w:cs="Times New Roman"/>
          <w:color w:val="1B1B1B"/>
          <w:sz w:val="22"/>
          <w:szCs w:val="22"/>
          <w:lang w:val="en-GB"/>
        </w:rPr>
        <w:t>Rossella</w:t>
      </w:r>
      <w:proofErr w:type="spellEnd"/>
      <w:r w:rsidRPr="00A95B7A">
        <w:rPr>
          <w:rFonts w:ascii="Helvetica" w:hAnsi="Helvetica" w:cs="Times New Roman"/>
          <w:color w:val="1B1B1B"/>
          <w:sz w:val="22"/>
          <w:szCs w:val="22"/>
          <w:lang w:val="en-GB"/>
        </w:rPr>
        <w:t xml:space="preserve"> Falk at the Teatro Eliseo, where she worked on a permanent basis for </w:t>
      </w:r>
      <w:r w:rsidR="00F7668B">
        <w:rPr>
          <w:rFonts w:ascii="Helvetica" w:hAnsi="Helvetica" w:cs="Times New Roman"/>
          <w:color w:val="1B1B1B"/>
          <w:sz w:val="22"/>
          <w:szCs w:val="22"/>
          <w:lang w:val="en-GB"/>
        </w:rPr>
        <w:t xml:space="preserve">fifteen </w:t>
      </w:r>
      <w:r w:rsidRPr="00A95B7A">
        <w:rPr>
          <w:rFonts w:ascii="Helvetica" w:hAnsi="Helvetica" w:cs="Times New Roman"/>
          <w:color w:val="1B1B1B"/>
          <w:sz w:val="22"/>
          <w:szCs w:val="22"/>
          <w:lang w:val="en-GB"/>
        </w:rPr>
        <w:t>years. She continued her career at the Teatro Stabile in Turin and later at the Stabile di Emilia Romagna Teatro. During those years, she met the leading actors and directors of the Italian theatre scene, with whom she took on leading roles in many of the productions they directed. In 2019, she debut</w:t>
      </w:r>
      <w:r w:rsidR="00F7668B">
        <w:rPr>
          <w:rFonts w:ascii="Helvetica" w:hAnsi="Helvetica" w:cs="Times New Roman"/>
          <w:color w:val="1B1B1B"/>
          <w:sz w:val="22"/>
          <w:szCs w:val="22"/>
          <w:lang w:val="en-GB"/>
        </w:rPr>
        <w:t>ed</w:t>
      </w:r>
      <w:r w:rsidRPr="00A95B7A">
        <w:rPr>
          <w:rFonts w:ascii="Helvetica" w:hAnsi="Helvetica" w:cs="Times New Roman"/>
          <w:color w:val="1B1B1B"/>
          <w:sz w:val="22"/>
          <w:szCs w:val="22"/>
          <w:lang w:val="en-GB"/>
        </w:rPr>
        <w:t xml:space="preserve"> at the Venice Biennale in the role of Liubov </w:t>
      </w:r>
      <w:proofErr w:type="spellStart"/>
      <w:r w:rsidR="00F7668B" w:rsidRPr="00FA27EB">
        <w:rPr>
          <w:rFonts w:ascii="Helvetica" w:hAnsi="Helvetica" w:cs="Times New Roman"/>
          <w:color w:val="1B1B1B"/>
          <w:sz w:val="22"/>
          <w:szCs w:val="22"/>
          <w:lang w:val="en-US"/>
        </w:rPr>
        <w:t>Andreyevna</w:t>
      </w:r>
      <w:proofErr w:type="spellEnd"/>
      <w:r w:rsidR="00F7668B" w:rsidRPr="00F7668B">
        <w:rPr>
          <w:rFonts w:ascii="Helvetica" w:hAnsi="Helvetica" w:cs="Times New Roman"/>
          <w:color w:val="1B1B1B"/>
          <w:sz w:val="22"/>
          <w:szCs w:val="22"/>
          <w:lang w:val="en-GB"/>
        </w:rPr>
        <w:t xml:space="preserve"> </w:t>
      </w:r>
      <w:r w:rsidRPr="00A95B7A">
        <w:rPr>
          <w:rFonts w:ascii="Helvetica" w:hAnsi="Helvetica" w:cs="Times New Roman"/>
          <w:color w:val="1B1B1B"/>
          <w:sz w:val="22"/>
          <w:szCs w:val="22"/>
          <w:lang w:val="en-GB"/>
        </w:rPr>
        <w:t xml:space="preserve">in </w:t>
      </w:r>
      <w:r w:rsidRPr="00A95B7A">
        <w:rPr>
          <w:rFonts w:ascii="Helvetica" w:hAnsi="Helvetica" w:cs="Times New Roman"/>
          <w:i/>
          <w:iCs/>
          <w:color w:val="1B1B1B"/>
          <w:sz w:val="22"/>
          <w:szCs w:val="22"/>
          <w:lang w:val="en-GB"/>
        </w:rPr>
        <w:t>The Cherry Orchard</w:t>
      </w:r>
      <w:r w:rsidRPr="00A95B7A">
        <w:rPr>
          <w:rFonts w:ascii="Helvetica" w:hAnsi="Helvetica" w:cs="Times New Roman"/>
          <w:color w:val="1B1B1B"/>
          <w:sz w:val="22"/>
          <w:szCs w:val="22"/>
          <w:lang w:val="en-GB"/>
        </w:rPr>
        <w:t>, directed by Alessandro Serra, which went on a national and international tour.</w:t>
      </w:r>
    </w:p>
    <w:p w14:paraId="2B2B623C" w14:textId="77777777" w:rsidR="00F30B49" w:rsidRPr="00A95B7A" w:rsidRDefault="00F30B49" w:rsidP="000B69AB">
      <w:pPr>
        <w:jc w:val="both"/>
        <w:rPr>
          <w:rFonts w:ascii="Helvetica" w:hAnsi="Helvetica" w:cs="Times New Roman"/>
          <w:b/>
          <w:bCs/>
          <w:color w:val="1B1B1B"/>
          <w:sz w:val="22"/>
          <w:szCs w:val="22"/>
          <w:lang w:val="en-GB"/>
        </w:rPr>
      </w:pPr>
    </w:p>
    <w:p w14:paraId="18A4763D" w14:textId="6A3CBF70" w:rsidR="00294E59" w:rsidRPr="00A95B7A" w:rsidRDefault="00EB40B8" w:rsidP="000B69AB">
      <w:pPr>
        <w:jc w:val="both"/>
        <w:rPr>
          <w:rFonts w:ascii="Helvetica" w:hAnsi="Helvetica" w:cs="Times New Roman"/>
          <w:color w:val="1B1B1B"/>
          <w:sz w:val="22"/>
          <w:szCs w:val="22"/>
          <w:lang w:val="en-GB"/>
        </w:rPr>
      </w:pPr>
      <w:r w:rsidRPr="00A95B7A">
        <w:rPr>
          <w:rFonts w:ascii="Helvetica" w:hAnsi="Helvetica" w:cs="Times New Roman"/>
          <w:color w:val="1B1B1B"/>
          <w:sz w:val="22"/>
          <w:szCs w:val="22"/>
          <w:lang w:val="en-GB"/>
        </w:rPr>
        <w:tab/>
      </w:r>
      <w:r w:rsidR="00294E59" w:rsidRPr="00A95B7A">
        <w:rPr>
          <w:rFonts w:ascii="Helvetica" w:hAnsi="Helvetica" w:cs="Times New Roman"/>
          <w:noProof/>
          <w:color w:val="1B1B1B"/>
          <w:sz w:val="22"/>
          <w:szCs w:val="22"/>
          <w:lang w:val="en-GB"/>
        </w:rPr>
        <w:drawing>
          <wp:inline distT="0" distB="0" distL="0" distR="0" wp14:anchorId="2837C877" wp14:editId="1A02F7BA">
            <wp:extent cx="1860550" cy="1489923"/>
            <wp:effectExtent l="0" t="0" r="0" b="0"/>
            <wp:docPr id="1" name="Immagine 1" descr="Immagine che contiene persona, Viso umano, bianco e nero, rag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persona, Viso umano, bianco e nero, ragazza&#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1963234" cy="1572152"/>
                    </a:xfrm>
                    <a:prstGeom prst="rect">
                      <a:avLst/>
                    </a:prstGeom>
                  </pic:spPr>
                </pic:pic>
              </a:graphicData>
            </a:graphic>
          </wp:inline>
        </w:drawing>
      </w:r>
      <w:r w:rsidR="00294E59" w:rsidRPr="00A95B7A">
        <w:rPr>
          <w:rFonts w:ascii="Helvetica" w:hAnsi="Helvetica" w:cs="Times New Roman"/>
          <w:color w:val="1B1B1B"/>
          <w:sz w:val="22"/>
          <w:szCs w:val="22"/>
          <w:lang w:val="en-GB"/>
        </w:rPr>
        <w:t xml:space="preserve">      </w:t>
      </w:r>
      <w:r w:rsidRPr="00A95B7A">
        <w:rPr>
          <w:rFonts w:ascii="Helvetica" w:hAnsi="Helvetica" w:cs="Times New Roman"/>
          <w:color w:val="1B1B1B"/>
          <w:sz w:val="22"/>
          <w:szCs w:val="22"/>
          <w:lang w:val="en-GB"/>
        </w:rPr>
        <w:tab/>
      </w:r>
      <w:r w:rsidR="00FA27EB">
        <w:rPr>
          <w:rFonts w:ascii="Helvetica" w:hAnsi="Helvetica" w:cs="Times New Roman"/>
          <w:noProof/>
          <w:color w:val="1B1B1B"/>
          <w:sz w:val="22"/>
          <w:szCs w:val="22"/>
          <w:lang w:val="en-GB"/>
        </w:rPr>
        <w:drawing>
          <wp:inline distT="0" distB="0" distL="0" distR="0" wp14:anchorId="3C5BD06C" wp14:editId="311ABFCC">
            <wp:extent cx="2366296" cy="2051050"/>
            <wp:effectExtent l="0" t="0" r="0" b="0"/>
            <wp:docPr id="2" name="Immagine 2" descr="Immagine che contiene persona, Viso umano, vestiti,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persona, Viso umano, vestiti, bianco e ner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8711" cy="2139821"/>
                    </a:xfrm>
                    <a:prstGeom prst="rect">
                      <a:avLst/>
                    </a:prstGeom>
                  </pic:spPr>
                </pic:pic>
              </a:graphicData>
            </a:graphic>
          </wp:inline>
        </w:drawing>
      </w:r>
    </w:p>
    <w:p w14:paraId="7FB86ED0" w14:textId="37890CB8" w:rsidR="00294E59" w:rsidRPr="00A95B7A" w:rsidRDefault="00EB40B8" w:rsidP="000B69AB">
      <w:pPr>
        <w:jc w:val="both"/>
        <w:rPr>
          <w:rFonts w:ascii="Helvetica" w:hAnsi="Helvetica" w:cs="Times New Roman"/>
          <w:color w:val="1B1B1B"/>
          <w:sz w:val="22"/>
          <w:szCs w:val="22"/>
          <w:lang w:val="en-GB"/>
        </w:rPr>
      </w:pPr>
      <w:r w:rsidRPr="00A95B7A">
        <w:rPr>
          <w:rFonts w:ascii="Helvetica" w:hAnsi="Helvetica" w:cs="Times New Roman"/>
          <w:color w:val="1B1B1B"/>
          <w:sz w:val="22"/>
          <w:szCs w:val="22"/>
          <w:lang w:val="en-GB"/>
        </w:rPr>
        <w:tab/>
      </w:r>
      <w:r w:rsidR="00294E59" w:rsidRPr="00A95B7A">
        <w:rPr>
          <w:rFonts w:ascii="Helvetica" w:hAnsi="Helvetica" w:cs="Times New Roman"/>
          <w:color w:val="1B1B1B"/>
          <w:sz w:val="18"/>
          <w:szCs w:val="18"/>
          <w:lang w:val="en-GB"/>
        </w:rPr>
        <w:t xml:space="preserve">Valentina </w:t>
      </w:r>
      <w:proofErr w:type="spellStart"/>
      <w:r w:rsidR="00294E59" w:rsidRPr="00A95B7A">
        <w:rPr>
          <w:rFonts w:ascii="Helvetica" w:hAnsi="Helvetica" w:cs="Times New Roman"/>
          <w:color w:val="1B1B1B"/>
          <w:sz w:val="18"/>
          <w:szCs w:val="18"/>
          <w:lang w:val="en-GB"/>
        </w:rPr>
        <w:t>Sperlì</w:t>
      </w:r>
      <w:proofErr w:type="spellEnd"/>
      <w:r w:rsidR="00294E59" w:rsidRPr="00A95B7A">
        <w:rPr>
          <w:rFonts w:ascii="Helvetica" w:hAnsi="Helvetica" w:cs="Times New Roman"/>
          <w:color w:val="1B1B1B"/>
          <w:sz w:val="22"/>
          <w:szCs w:val="22"/>
          <w:lang w:val="en-GB"/>
        </w:rPr>
        <w:tab/>
      </w:r>
      <w:r w:rsidR="00294E59" w:rsidRPr="00A95B7A">
        <w:rPr>
          <w:rFonts w:ascii="Helvetica" w:hAnsi="Helvetica" w:cs="Times New Roman"/>
          <w:color w:val="1B1B1B"/>
          <w:sz w:val="22"/>
          <w:szCs w:val="22"/>
          <w:lang w:val="en-GB"/>
        </w:rPr>
        <w:tab/>
        <w:t xml:space="preserve">          </w:t>
      </w:r>
      <w:r w:rsidRPr="00A95B7A">
        <w:rPr>
          <w:rFonts w:ascii="Helvetica" w:hAnsi="Helvetica" w:cs="Times New Roman"/>
          <w:color w:val="1B1B1B"/>
          <w:sz w:val="22"/>
          <w:szCs w:val="22"/>
          <w:lang w:val="en-GB"/>
        </w:rPr>
        <w:tab/>
      </w:r>
      <w:r w:rsidRPr="00A95B7A">
        <w:rPr>
          <w:rFonts w:ascii="Helvetica" w:hAnsi="Helvetica" w:cs="Times New Roman"/>
          <w:color w:val="1B1B1B"/>
          <w:sz w:val="22"/>
          <w:szCs w:val="22"/>
          <w:lang w:val="en-GB"/>
        </w:rPr>
        <w:tab/>
      </w:r>
      <w:r w:rsidR="00294E59" w:rsidRPr="00A95B7A">
        <w:rPr>
          <w:rFonts w:ascii="Helvetica" w:hAnsi="Helvetica" w:cs="Times New Roman"/>
          <w:color w:val="1B1B1B"/>
          <w:sz w:val="18"/>
          <w:szCs w:val="18"/>
          <w:lang w:val="en-GB"/>
        </w:rPr>
        <w:t>Mauro Sambo</w:t>
      </w:r>
    </w:p>
    <w:p w14:paraId="0A883A5E" w14:textId="5B18BB16" w:rsidR="00294E59" w:rsidRDefault="00294E59" w:rsidP="000B69AB">
      <w:pPr>
        <w:jc w:val="both"/>
        <w:rPr>
          <w:rFonts w:ascii="Helvetica" w:hAnsi="Helvetica" w:cs="Times New Roman"/>
          <w:color w:val="1B1B1B"/>
          <w:sz w:val="22"/>
          <w:szCs w:val="22"/>
          <w:lang w:val="en-GB"/>
        </w:rPr>
      </w:pPr>
    </w:p>
    <w:p w14:paraId="744FA083" w14:textId="5B6874B3" w:rsidR="00A95B7A" w:rsidRPr="00A95B7A" w:rsidRDefault="00A95B7A" w:rsidP="00A95B7A">
      <w:pPr>
        <w:jc w:val="both"/>
        <w:rPr>
          <w:rFonts w:ascii="Helvetica" w:hAnsi="Helvetica" w:cs="Times New Roman"/>
          <w:sz w:val="22"/>
          <w:szCs w:val="22"/>
          <w:lang w:val="en-GB"/>
        </w:rPr>
      </w:pPr>
      <w:r w:rsidRPr="00A95B7A">
        <w:rPr>
          <w:rFonts w:ascii="Helvetica" w:hAnsi="Helvetica" w:cs="Times New Roman"/>
          <w:b/>
          <w:bCs/>
          <w:sz w:val="22"/>
          <w:szCs w:val="22"/>
          <w:lang w:val="en-GB"/>
        </w:rPr>
        <w:t>Also at Giulia’s ho</w:t>
      </w:r>
      <w:r w:rsidR="00F7668B">
        <w:rPr>
          <w:rFonts w:ascii="Helvetica" w:hAnsi="Helvetica" w:cs="Times New Roman"/>
          <w:b/>
          <w:bCs/>
          <w:sz w:val="22"/>
          <w:szCs w:val="22"/>
          <w:lang w:val="en-GB"/>
        </w:rPr>
        <w:t>m</w:t>
      </w:r>
      <w:r w:rsidRPr="00A95B7A">
        <w:rPr>
          <w:rFonts w:ascii="Helvetica" w:hAnsi="Helvetica" w:cs="Times New Roman"/>
          <w:b/>
          <w:bCs/>
          <w:sz w:val="22"/>
          <w:szCs w:val="22"/>
          <w:lang w:val="en-GB"/>
        </w:rPr>
        <w:t xml:space="preserve">e, from 6 to 10 May (between 7.30 and 8.30 pm), the artist Mauro Sambo will perform </w:t>
      </w:r>
      <w:proofErr w:type="spellStart"/>
      <w:r w:rsidRPr="00A95B7A">
        <w:rPr>
          <w:rFonts w:ascii="Helvetica" w:hAnsi="Helvetica" w:cs="Times New Roman"/>
          <w:b/>
          <w:bCs/>
          <w:i/>
          <w:iCs/>
          <w:sz w:val="22"/>
          <w:szCs w:val="22"/>
          <w:lang w:val="en-GB"/>
        </w:rPr>
        <w:t>Improvvisazione</w:t>
      </w:r>
      <w:proofErr w:type="spellEnd"/>
      <w:r w:rsidRPr="00A95B7A">
        <w:rPr>
          <w:rFonts w:ascii="Helvetica" w:hAnsi="Helvetica" w:cs="Times New Roman"/>
          <w:b/>
          <w:bCs/>
          <w:i/>
          <w:iCs/>
          <w:sz w:val="22"/>
          <w:szCs w:val="22"/>
          <w:lang w:val="en-GB"/>
        </w:rPr>
        <w:t xml:space="preserve"> </w:t>
      </w:r>
      <w:proofErr w:type="spellStart"/>
      <w:r w:rsidRPr="00A95B7A">
        <w:rPr>
          <w:rFonts w:ascii="Helvetica" w:hAnsi="Helvetica" w:cs="Times New Roman"/>
          <w:b/>
          <w:bCs/>
          <w:i/>
          <w:iCs/>
          <w:sz w:val="22"/>
          <w:szCs w:val="22"/>
          <w:lang w:val="en-GB"/>
        </w:rPr>
        <w:t>sonora</w:t>
      </w:r>
      <w:proofErr w:type="spellEnd"/>
      <w:r w:rsidRPr="00A95B7A">
        <w:rPr>
          <w:rFonts w:ascii="Helvetica" w:hAnsi="Helvetica" w:cs="Times New Roman"/>
          <w:b/>
          <w:bCs/>
          <w:sz w:val="22"/>
          <w:szCs w:val="22"/>
          <w:lang w:val="en-GB"/>
        </w:rPr>
        <w:t xml:space="preserve"> – a musical </w:t>
      </w:r>
      <w:r w:rsidR="00F7668B">
        <w:rPr>
          <w:rFonts w:ascii="Helvetica" w:hAnsi="Helvetica" w:cs="Times New Roman"/>
          <w:b/>
          <w:bCs/>
          <w:sz w:val="22"/>
          <w:szCs w:val="22"/>
          <w:lang w:val="en-GB"/>
        </w:rPr>
        <w:t xml:space="preserve">recital </w:t>
      </w:r>
      <w:r w:rsidRPr="00A95B7A">
        <w:rPr>
          <w:rFonts w:ascii="Helvetica" w:hAnsi="Helvetica" w:cs="Times New Roman"/>
          <w:b/>
          <w:bCs/>
          <w:sz w:val="22"/>
          <w:szCs w:val="22"/>
          <w:lang w:val="en-GB"/>
        </w:rPr>
        <w:t>exploring the relationship between sound and place.</w:t>
      </w:r>
      <w:r w:rsidRPr="00A95B7A">
        <w:rPr>
          <w:rFonts w:ascii="Helvetica" w:hAnsi="Helvetica" w:cs="Times New Roman"/>
          <w:sz w:val="22"/>
          <w:szCs w:val="22"/>
          <w:lang w:val="en-GB"/>
        </w:rPr>
        <w:t xml:space="preserve"> </w:t>
      </w:r>
      <w:r w:rsidRPr="00A95B7A">
        <w:rPr>
          <w:rFonts w:ascii="Helvetica" w:hAnsi="Helvetica" w:cs="Times New Roman"/>
          <w:b/>
          <w:bCs/>
          <w:sz w:val="22"/>
          <w:szCs w:val="22"/>
          <w:lang w:val="en-GB"/>
        </w:rPr>
        <w:t xml:space="preserve">On alternate evenings, he will be accompanied by two other musicians: Matilde Sambo and Alberto </w:t>
      </w:r>
      <w:proofErr w:type="spellStart"/>
      <w:r w:rsidRPr="00A95B7A">
        <w:rPr>
          <w:rFonts w:ascii="Helvetica" w:hAnsi="Helvetica" w:cs="Times New Roman"/>
          <w:b/>
          <w:bCs/>
          <w:sz w:val="22"/>
          <w:szCs w:val="22"/>
          <w:lang w:val="en-GB"/>
        </w:rPr>
        <w:t>Collodel</w:t>
      </w:r>
      <w:proofErr w:type="spellEnd"/>
      <w:r w:rsidRPr="00A95B7A">
        <w:rPr>
          <w:rFonts w:ascii="Helvetica" w:hAnsi="Helvetica" w:cs="Times New Roman"/>
          <w:b/>
          <w:bCs/>
          <w:sz w:val="22"/>
          <w:szCs w:val="22"/>
          <w:lang w:val="en-GB"/>
        </w:rPr>
        <w:t>.</w:t>
      </w:r>
    </w:p>
    <w:p w14:paraId="2DCDB43B" w14:textId="77777777" w:rsidR="00A95B7A" w:rsidRPr="00A95B7A" w:rsidRDefault="00A95B7A" w:rsidP="00A95B7A">
      <w:pPr>
        <w:jc w:val="both"/>
        <w:rPr>
          <w:rFonts w:ascii="Helvetica" w:hAnsi="Helvetica" w:cs="Times New Roman"/>
          <w:sz w:val="22"/>
          <w:szCs w:val="22"/>
          <w:lang w:val="en-GB"/>
        </w:rPr>
      </w:pPr>
    </w:p>
    <w:p w14:paraId="478811FA" w14:textId="35FE3055" w:rsidR="00A95B7A" w:rsidRPr="00A95B7A" w:rsidRDefault="00A95B7A" w:rsidP="00A95B7A">
      <w:pPr>
        <w:jc w:val="both"/>
        <w:rPr>
          <w:rFonts w:ascii="Helvetica" w:hAnsi="Helvetica" w:cs="Times New Roman"/>
          <w:sz w:val="22"/>
          <w:szCs w:val="22"/>
          <w:lang w:val="en-GB"/>
        </w:rPr>
      </w:pPr>
      <w:r w:rsidRPr="00A95B7A">
        <w:rPr>
          <w:rFonts w:ascii="Helvetica" w:hAnsi="Helvetica" w:cs="Times New Roman"/>
          <w:b/>
          <w:bCs/>
          <w:sz w:val="22"/>
          <w:szCs w:val="22"/>
          <w:lang w:val="en-GB"/>
        </w:rPr>
        <w:t>Mauro Sambo</w:t>
      </w:r>
      <w:r w:rsidRPr="00A95B7A">
        <w:rPr>
          <w:rFonts w:ascii="Helvetica" w:hAnsi="Helvetica" w:cs="Times New Roman"/>
          <w:sz w:val="22"/>
          <w:szCs w:val="22"/>
          <w:lang w:val="en-GB"/>
        </w:rPr>
        <w:t xml:space="preserve"> (Venice, 1954) develops </w:t>
      </w:r>
      <w:r w:rsidR="00F7668B">
        <w:rPr>
          <w:rFonts w:ascii="Helvetica" w:hAnsi="Helvetica" w:cs="Times New Roman"/>
          <w:sz w:val="22"/>
          <w:szCs w:val="22"/>
          <w:lang w:val="en-GB"/>
        </w:rPr>
        <w:t xml:space="preserve">his </w:t>
      </w:r>
      <w:r w:rsidRPr="00A95B7A">
        <w:rPr>
          <w:rFonts w:ascii="Helvetica" w:hAnsi="Helvetica" w:cs="Times New Roman"/>
          <w:sz w:val="22"/>
          <w:szCs w:val="22"/>
          <w:lang w:val="en-GB"/>
        </w:rPr>
        <w:t xml:space="preserve">performative work at the intersection of sculpture, painting, photography, </w:t>
      </w:r>
      <w:proofErr w:type="gramStart"/>
      <w:r w:rsidRPr="00A95B7A">
        <w:rPr>
          <w:rFonts w:ascii="Helvetica" w:hAnsi="Helvetica" w:cs="Times New Roman"/>
          <w:sz w:val="22"/>
          <w:szCs w:val="22"/>
          <w:lang w:val="en-GB"/>
        </w:rPr>
        <w:t>video</w:t>
      </w:r>
      <w:proofErr w:type="gramEnd"/>
      <w:r w:rsidRPr="00A95B7A">
        <w:rPr>
          <w:rFonts w:ascii="Helvetica" w:hAnsi="Helvetica" w:cs="Times New Roman"/>
          <w:sz w:val="22"/>
          <w:szCs w:val="22"/>
          <w:lang w:val="en-GB"/>
        </w:rPr>
        <w:t xml:space="preserve"> and sound. He took part in the 44</w:t>
      </w:r>
      <w:r w:rsidRPr="00F7668B">
        <w:rPr>
          <w:rFonts w:ascii="Helvetica" w:hAnsi="Helvetica" w:cs="Times New Roman"/>
          <w:sz w:val="22"/>
          <w:szCs w:val="22"/>
          <w:vertAlign w:val="superscript"/>
          <w:lang w:val="en-GB"/>
        </w:rPr>
        <w:t>th</w:t>
      </w:r>
      <w:r w:rsidR="00F7668B">
        <w:rPr>
          <w:rFonts w:ascii="Helvetica" w:hAnsi="Helvetica" w:cs="Times New Roman"/>
          <w:sz w:val="22"/>
          <w:szCs w:val="22"/>
          <w:lang w:val="en-GB"/>
        </w:rPr>
        <w:t xml:space="preserve"> </w:t>
      </w:r>
      <w:r w:rsidRPr="00A95B7A">
        <w:rPr>
          <w:rFonts w:ascii="Helvetica" w:hAnsi="Helvetica" w:cs="Times New Roman"/>
          <w:sz w:val="22"/>
          <w:szCs w:val="22"/>
          <w:lang w:val="en-GB"/>
        </w:rPr>
        <w:t xml:space="preserve">Venice Biennale in the </w:t>
      </w:r>
      <w:r w:rsidR="00F7668B">
        <w:rPr>
          <w:rFonts w:ascii="Helvetica" w:hAnsi="Helvetica" w:cs="Times New Roman"/>
          <w:sz w:val="22"/>
          <w:szCs w:val="22"/>
          <w:lang w:val="en-GB"/>
        </w:rPr>
        <w:t>‘</w:t>
      </w:r>
      <w:proofErr w:type="spellStart"/>
      <w:r w:rsidRPr="00F7668B">
        <w:rPr>
          <w:rFonts w:ascii="Helvetica" w:hAnsi="Helvetica" w:cs="Times New Roman"/>
          <w:sz w:val="22"/>
          <w:szCs w:val="22"/>
          <w:lang w:val="en-GB"/>
        </w:rPr>
        <w:t>Aperto</w:t>
      </w:r>
      <w:proofErr w:type="spellEnd"/>
      <w:r w:rsidRPr="00F7668B">
        <w:rPr>
          <w:rFonts w:ascii="Helvetica" w:hAnsi="Helvetica" w:cs="Times New Roman"/>
          <w:sz w:val="22"/>
          <w:szCs w:val="22"/>
          <w:lang w:val="en-GB"/>
        </w:rPr>
        <w:t xml:space="preserve"> 90</w:t>
      </w:r>
      <w:r w:rsidR="00F7668B">
        <w:rPr>
          <w:rFonts w:ascii="Helvetica" w:hAnsi="Helvetica" w:cs="Times New Roman"/>
          <w:sz w:val="22"/>
          <w:szCs w:val="22"/>
          <w:lang w:val="en-GB"/>
        </w:rPr>
        <w:t>’</w:t>
      </w:r>
      <w:r w:rsidRPr="00A95B7A">
        <w:rPr>
          <w:rFonts w:ascii="Helvetica" w:hAnsi="Helvetica" w:cs="Times New Roman"/>
          <w:sz w:val="22"/>
          <w:szCs w:val="22"/>
          <w:lang w:val="en-GB"/>
        </w:rPr>
        <w:t xml:space="preserve"> section. In 2002, he held </w:t>
      </w:r>
      <w:r w:rsidR="00F7668B">
        <w:rPr>
          <w:rFonts w:ascii="Helvetica" w:hAnsi="Helvetica" w:cs="Times New Roman"/>
          <w:sz w:val="22"/>
          <w:szCs w:val="22"/>
          <w:lang w:val="en-GB"/>
        </w:rPr>
        <w:t xml:space="preserve">a </w:t>
      </w:r>
      <w:r w:rsidRPr="00A95B7A">
        <w:rPr>
          <w:rFonts w:ascii="Helvetica" w:hAnsi="Helvetica" w:cs="Times New Roman"/>
          <w:sz w:val="22"/>
          <w:szCs w:val="22"/>
          <w:lang w:val="en-GB"/>
        </w:rPr>
        <w:t xml:space="preserve">solo exhibition </w:t>
      </w:r>
      <w:r w:rsidR="00F7668B">
        <w:rPr>
          <w:rFonts w:ascii="Helvetica" w:hAnsi="Helvetica" w:cs="Times New Roman"/>
          <w:sz w:val="22"/>
          <w:szCs w:val="22"/>
          <w:lang w:val="en-GB"/>
        </w:rPr>
        <w:t xml:space="preserve">titled </w:t>
      </w:r>
      <w:r w:rsidRPr="00A95B7A">
        <w:rPr>
          <w:rFonts w:ascii="Helvetica" w:hAnsi="Helvetica" w:cs="Times New Roman"/>
          <w:i/>
          <w:iCs/>
          <w:sz w:val="22"/>
          <w:szCs w:val="22"/>
          <w:lang w:val="en-GB"/>
        </w:rPr>
        <w:t xml:space="preserve">Un </w:t>
      </w:r>
      <w:proofErr w:type="spellStart"/>
      <w:r w:rsidRPr="00A95B7A">
        <w:rPr>
          <w:rFonts w:ascii="Helvetica" w:hAnsi="Helvetica" w:cs="Times New Roman"/>
          <w:i/>
          <w:iCs/>
          <w:sz w:val="22"/>
          <w:szCs w:val="22"/>
          <w:lang w:val="en-GB"/>
        </w:rPr>
        <w:t>lungo</w:t>
      </w:r>
      <w:proofErr w:type="spellEnd"/>
      <w:r w:rsidRPr="00A95B7A">
        <w:rPr>
          <w:rFonts w:ascii="Helvetica" w:hAnsi="Helvetica" w:cs="Times New Roman"/>
          <w:i/>
          <w:iCs/>
          <w:sz w:val="22"/>
          <w:szCs w:val="22"/>
          <w:lang w:val="en-GB"/>
        </w:rPr>
        <w:t xml:space="preserve"> </w:t>
      </w:r>
      <w:proofErr w:type="spellStart"/>
      <w:r w:rsidRPr="00A95B7A">
        <w:rPr>
          <w:rFonts w:ascii="Helvetica" w:hAnsi="Helvetica" w:cs="Times New Roman"/>
          <w:i/>
          <w:iCs/>
          <w:sz w:val="22"/>
          <w:szCs w:val="22"/>
          <w:lang w:val="en-GB"/>
        </w:rPr>
        <w:t>viaggio</w:t>
      </w:r>
      <w:proofErr w:type="spellEnd"/>
      <w:r w:rsidRPr="00A95B7A">
        <w:rPr>
          <w:rFonts w:ascii="Helvetica" w:hAnsi="Helvetica" w:cs="Times New Roman"/>
          <w:i/>
          <w:iCs/>
          <w:sz w:val="22"/>
          <w:szCs w:val="22"/>
          <w:lang w:val="en-GB"/>
        </w:rPr>
        <w:t xml:space="preserve"> immobile</w:t>
      </w:r>
      <w:r w:rsidRPr="00A95B7A">
        <w:rPr>
          <w:rFonts w:ascii="Helvetica" w:hAnsi="Helvetica" w:cs="Times New Roman"/>
          <w:sz w:val="22"/>
          <w:szCs w:val="22"/>
          <w:lang w:val="en-GB"/>
        </w:rPr>
        <w:t xml:space="preserve"> and in 2015 presented the sound installation </w:t>
      </w:r>
      <w:r w:rsidRPr="00A95B7A">
        <w:rPr>
          <w:rFonts w:ascii="Helvetica" w:hAnsi="Helvetica" w:cs="Times New Roman"/>
          <w:i/>
          <w:iCs/>
          <w:sz w:val="22"/>
          <w:szCs w:val="22"/>
          <w:lang w:val="en-GB"/>
        </w:rPr>
        <w:t xml:space="preserve">5 </w:t>
      </w:r>
      <w:proofErr w:type="spellStart"/>
      <w:r w:rsidRPr="00A95B7A">
        <w:rPr>
          <w:rFonts w:ascii="Helvetica" w:hAnsi="Helvetica" w:cs="Times New Roman"/>
          <w:i/>
          <w:iCs/>
          <w:sz w:val="22"/>
          <w:szCs w:val="22"/>
          <w:lang w:val="en-GB"/>
        </w:rPr>
        <w:t>orologi</w:t>
      </w:r>
      <w:proofErr w:type="spellEnd"/>
      <w:r w:rsidRPr="00A95B7A">
        <w:rPr>
          <w:rFonts w:ascii="Helvetica" w:hAnsi="Helvetica" w:cs="Times New Roman"/>
          <w:i/>
          <w:iCs/>
          <w:sz w:val="22"/>
          <w:szCs w:val="22"/>
          <w:lang w:val="en-GB"/>
        </w:rPr>
        <w:t xml:space="preserve">, 5 </w:t>
      </w:r>
      <w:proofErr w:type="spellStart"/>
      <w:r w:rsidRPr="00A95B7A">
        <w:rPr>
          <w:rFonts w:ascii="Helvetica" w:hAnsi="Helvetica" w:cs="Times New Roman"/>
          <w:i/>
          <w:iCs/>
          <w:sz w:val="22"/>
          <w:szCs w:val="22"/>
          <w:lang w:val="en-GB"/>
        </w:rPr>
        <w:t>brani</w:t>
      </w:r>
      <w:proofErr w:type="spellEnd"/>
      <w:r w:rsidRPr="00A95B7A">
        <w:rPr>
          <w:rFonts w:ascii="Helvetica" w:hAnsi="Helvetica" w:cs="Times New Roman"/>
          <w:i/>
          <w:iCs/>
          <w:sz w:val="22"/>
          <w:szCs w:val="22"/>
          <w:lang w:val="en-GB"/>
        </w:rPr>
        <w:t xml:space="preserve">, 1 </w:t>
      </w:r>
      <w:proofErr w:type="spellStart"/>
      <w:r w:rsidRPr="00A95B7A">
        <w:rPr>
          <w:rFonts w:ascii="Helvetica" w:hAnsi="Helvetica" w:cs="Times New Roman"/>
          <w:i/>
          <w:iCs/>
          <w:sz w:val="22"/>
          <w:szCs w:val="22"/>
          <w:lang w:val="en-GB"/>
        </w:rPr>
        <w:t>museo</w:t>
      </w:r>
      <w:proofErr w:type="spellEnd"/>
      <w:r w:rsidRPr="00A95B7A">
        <w:rPr>
          <w:rFonts w:ascii="Helvetica" w:hAnsi="Helvetica" w:cs="Times New Roman"/>
          <w:sz w:val="22"/>
          <w:szCs w:val="22"/>
          <w:lang w:val="en-GB"/>
        </w:rPr>
        <w:t xml:space="preserve"> in Venice, at the Fondazione </w:t>
      </w:r>
      <w:proofErr w:type="spellStart"/>
      <w:r w:rsidRPr="00A95B7A">
        <w:rPr>
          <w:rFonts w:ascii="Helvetica" w:hAnsi="Helvetica" w:cs="Times New Roman"/>
          <w:sz w:val="22"/>
          <w:szCs w:val="22"/>
          <w:lang w:val="en-GB"/>
        </w:rPr>
        <w:t>Querini</w:t>
      </w:r>
      <w:proofErr w:type="spellEnd"/>
      <w:r w:rsidRPr="00A95B7A">
        <w:rPr>
          <w:rFonts w:ascii="Helvetica" w:hAnsi="Helvetica" w:cs="Times New Roman"/>
          <w:sz w:val="22"/>
          <w:szCs w:val="22"/>
          <w:lang w:val="en-GB"/>
        </w:rPr>
        <w:t xml:space="preserve"> </w:t>
      </w:r>
      <w:proofErr w:type="spellStart"/>
      <w:r w:rsidRPr="00A95B7A">
        <w:rPr>
          <w:rFonts w:ascii="Helvetica" w:hAnsi="Helvetica" w:cs="Times New Roman"/>
          <w:sz w:val="22"/>
          <w:szCs w:val="22"/>
          <w:lang w:val="en-GB"/>
        </w:rPr>
        <w:t>Stampalia</w:t>
      </w:r>
      <w:proofErr w:type="spellEnd"/>
      <w:r w:rsidRPr="00A95B7A">
        <w:rPr>
          <w:rFonts w:ascii="Helvetica" w:hAnsi="Helvetica" w:cs="Times New Roman"/>
          <w:sz w:val="22"/>
          <w:szCs w:val="22"/>
          <w:lang w:val="en-GB"/>
        </w:rPr>
        <w:t xml:space="preserve">, curated by Chiara </w:t>
      </w:r>
      <w:proofErr w:type="spellStart"/>
      <w:r w:rsidRPr="00A95B7A">
        <w:rPr>
          <w:rFonts w:ascii="Helvetica" w:hAnsi="Helvetica" w:cs="Times New Roman"/>
          <w:sz w:val="22"/>
          <w:szCs w:val="22"/>
          <w:lang w:val="en-GB"/>
        </w:rPr>
        <w:t>Bertola</w:t>
      </w:r>
      <w:proofErr w:type="spellEnd"/>
      <w:r w:rsidRPr="00A95B7A">
        <w:rPr>
          <w:rFonts w:ascii="Helvetica" w:hAnsi="Helvetica" w:cs="Times New Roman"/>
          <w:sz w:val="22"/>
          <w:szCs w:val="22"/>
          <w:lang w:val="en-GB"/>
        </w:rPr>
        <w:t>. He collaborates with musicians from all over the world and records for major independent netlabels, including Plus Timbre.</w:t>
      </w:r>
    </w:p>
    <w:p w14:paraId="4A2675CB" w14:textId="77777777" w:rsidR="00A95B7A" w:rsidRPr="00A95B7A" w:rsidRDefault="00A95B7A" w:rsidP="00A95B7A">
      <w:pPr>
        <w:jc w:val="both"/>
        <w:rPr>
          <w:rFonts w:ascii="Helvetica" w:hAnsi="Helvetica" w:cs="Times New Roman"/>
          <w:sz w:val="22"/>
          <w:szCs w:val="22"/>
          <w:lang w:val="en-GB"/>
        </w:rPr>
      </w:pPr>
    </w:p>
    <w:p w14:paraId="1A06FD32" w14:textId="28512A3C" w:rsidR="00F7668B" w:rsidRDefault="00A95B7A" w:rsidP="00A95B7A">
      <w:pPr>
        <w:jc w:val="both"/>
        <w:rPr>
          <w:rFonts w:ascii="Helvetica" w:hAnsi="Helvetica" w:cs="Times New Roman"/>
          <w:sz w:val="22"/>
          <w:szCs w:val="22"/>
          <w:lang w:val="en-GB"/>
        </w:rPr>
      </w:pPr>
      <w:r w:rsidRPr="00A95B7A">
        <w:rPr>
          <w:rFonts w:ascii="Helvetica" w:hAnsi="Helvetica" w:cs="Times New Roman"/>
          <w:b/>
          <w:bCs/>
          <w:sz w:val="22"/>
          <w:szCs w:val="22"/>
          <w:lang w:val="en-GB"/>
        </w:rPr>
        <w:t>Matilde Sambo</w:t>
      </w:r>
      <w:r w:rsidRPr="00A95B7A">
        <w:rPr>
          <w:rFonts w:ascii="Helvetica" w:hAnsi="Helvetica" w:cs="Times New Roman"/>
          <w:sz w:val="22"/>
          <w:szCs w:val="22"/>
          <w:lang w:val="en-GB"/>
        </w:rPr>
        <w:t xml:space="preserve"> (Venice, 1993) expresses her</w:t>
      </w:r>
      <w:r w:rsidR="00F7668B">
        <w:rPr>
          <w:rFonts w:ascii="Helvetica" w:hAnsi="Helvetica" w:cs="Times New Roman"/>
          <w:sz w:val="22"/>
          <w:szCs w:val="22"/>
          <w:lang w:val="en-GB"/>
        </w:rPr>
        <w:t xml:space="preserve"> art</w:t>
      </w:r>
      <w:r w:rsidRPr="00A95B7A">
        <w:rPr>
          <w:rFonts w:ascii="Helvetica" w:hAnsi="Helvetica" w:cs="Times New Roman"/>
          <w:sz w:val="22"/>
          <w:szCs w:val="22"/>
          <w:lang w:val="en-GB"/>
        </w:rPr>
        <w:t xml:space="preserve"> through </w:t>
      </w:r>
      <w:r w:rsidR="00F7668B">
        <w:rPr>
          <w:rFonts w:ascii="Helvetica" w:hAnsi="Helvetica" w:cs="Times New Roman"/>
          <w:sz w:val="22"/>
          <w:szCs w:val="22"/>
          <w:lang w:val="en-GB"/>
        </w:rPr>
        <w:t xml:space="preserve">various </w:t>
      </w:r>
      <w:r w:rsidRPr="00A95B7A">
        <w:rPr>
          <w:rFonts w:ascii="Helvetica" w:hAnsi="Helvetica" w:cs="Times New Roman"/>
          <w:sz w:val="22"/>
          <w:szCs w:val="22"/>
          <w:lang w:val="en-GB"/>
        </w:rPr>
        <w:t xml:space="preserve">media, from sculpture to video, from sound to performance, exploring the body as a point of convergence between memory, </w:t>
      </w:r>
      <w:proofErr w:type="gramStart"/>
      <w:r w:rsidRPr="00A95B7A">
        <w:rPr>
          <w:rFonts w:ascii="Helvetica" w:hAnsi="Helvetica" w:cs="Times New Roman"/>
          <w:sz w:val="22"/>
          <w:szCs w:val="22"/>
          <w:lang w:val="en-GB"/>
        </w:rPr>
        <w:t>evolution</w:t>
      </w:r>
      <w:proofErr w:type="gramEnd"/>
      <w:r w:rsidRPr="00A95B7A">
        <w:rPr>
          <w:rFonts w:ascii="Helvetica" w:hAnsi="Helvetica" w:cs="Times New Roman"/>
          <w:sz w:val="22"/>
          <w:szCs w:val="22"/>
          <w:lang w:val="en-GB"/>
        </w:rPr>
        <w:t xml:space="preserve"> and consciousness. She </w:t>
      </w:r>
      <w:r w:rsidR="00F7668B">
        <w:rPr>
          <w:rFonts w:ascii="Helvetica" w:hAnsi="Helvetica" w:cs="Times New Roman"/>
          <w:sz w:val="22"/>
          <w:szCs w:val="22"/>
          <w:lang w:val="en-GB"/>
        </w:rPr>
        <w:t xml:space="preserve">has taken </w:t>
      </w:r>
      <w:r w:rsidRPr="00A95B7A">
        <w:rPr>
          <w:rFonts w:ascii="Helvetica" w:hAnsi="Helvetica" w:cs="Times New Roman"/>
          <w:sz w:val="22"/>
          <w:szCs w:val="22"/>
          <w:lang w:val="en-GB"/>
        </w:rPr>
        <w:t xml:space="preserve">part in national and international exhibitions </w:t>
      </w:r>
      <w:r w:rsidR="00F7668B">
        <w:rPr>
          <w:rFonts w:ascii="Helvetica" w:hAnsi="Helvetica" w:cs="Times New Roman"/>
          <w:sz w:val="22"/>
          <w:szCs w:val="22"/>
          <w:lang w:val="en-GB"/>
        </w:rPr>
        <w:t xml:space="preserve">as well as </w:t>
      </w:r>
      <w:r w:rsidRPr="00A95B7A">
        <w:rPr>
          <w:rFonts w:ascii="Helvetica" w:hAnsi="Helvetica" w:cs="Times New Roman"/>
          <w:sz w:val="22"/>
          <w:szCs w:val="22"/>
          <w:lang w:val="en-GB"/>
        </w:rPr>
        <w:t xml:space="preserve">artist residencies. In Venice, at the Abbey of St Gregory, her work is featured in the group exhibition </w:t>
      </w:r>
      <w:r w:rsidRPr="00A95B7A">
        <w:rPr>
          <w:rFonts w:ascii="Helvetica" w:hAnsi="Helvetica" w:cs="Times New Roman"/>
          <w:i/>
          <w:iCs/>
          <w:sz w:val="22"/>
          <w:szCs w:val="22"/>
          <w:lang w:val="en-GB"/>
        </w:rPr>
        <w:t>A Necessary Fiction</w:t>
      </w:r>
      <w:r w:rsidRPr="00A95B7A">
        <w:rPr>
          <w:rFonts w:ascii="Helvetica" w:hAnsi="Helvetica" w:cs="Times New Roman"/>
          <w:sz w:val="22"/>
          <w:szCs w:val="22"/>
          <w:lang w:val="en-GB"/>
        </w:rPr>
        <w:t>, from 6 May to 22 November 2026 – an exhibition supported and produced by the Ministry of Culture of Saudi Arabia.</w:t>
      </w:r>
    </w:p>
    <w:p w14:paraId="4E8ABA48" w14:textId="77777777" w:rsidR="00F7668B" w:rsidRDefault="00F7668B" w:rsidP="00A95B7A">
      <w:pPr>
        <w:jc w:val="both"/>
        <w:rPr>
          <w:rFonts w:ascii="Helvetica" w:hAnsi="Helvetica" w:cs="Times New Roman"/>
          <w:sz w:val="22"/>
          <w:szCs w:val="22"/>
          <w:lang w:val="en-GB"/>
        </w:rPr>
      </w:pPr>
    </w:p>
    <w:p w14:paraId="4081BBA5" w14:textId="6A4C6B1D" w:rsidR="00A95B7A" w:rsidRPr="00A95B7A" w:rsidRDefault="00A95B7A" w:rsidP="00A95B7A">
      <w:pPr>
        <w:jc w:val="both"/>
        <w:rPr>
          <w:rFonts w:ascii="Helvetica" w:hAnsi="Helvetica" w:cs="Times New Roman"/>
          <w:sz w:val="22"/>
          <w:szCs w:val="22"/>
          <w:lang w:val="en-GB"/>
        </w:rPr>
      </w:pPr>
      <w:r w:rsidRPr="00A95B7A">
        <w:rPr>
          <w:rFonts w:ascii="Helvetica" w:hAnsi="Helvetica" w:cs="Times New Roman"/>
          <w:b/>
          <w:bCs/>
          <w:sz w:val="22"/>
          <w:szCs w:val="22"/>
          <w:lang w:val="en-GB"/>
        </w:rPr>
        <w:t xml:space="preserve">Alberto </w:t>
      </w:r>
      <w:proofErr w:type="spellStart"/>
      <w:r w:rsidRPr="00A95B7A">
        <w:rPr>
          <w:rFonts w:ascii="Helvetica" w:hAnsi="Helvetica" w:cs="Times New Roman"/>
          <w:b/>
          <w:bCs/>
          <w:sz w:val="22"/>
          <w:szCs w:val="22"/>
          <w:lang w:val="en-GB"/>
        </w:rPr>
        <w:t>Collodel</w:t>
      </w:r>
      <w:proofErr w:type="spellEnd"/>
      <w:r w:rsidRPr="00A95B7A">
        <w:rPr>
          <w:rFonts w:ascii="Helvetica" w:hAnsi="Helvetica" w:cs="Times New Roman"/>
          <w:b/>
          <w:bCs/>
          <w:sz w:val="22"/>
          <w:szCs w:val="22"/>
          <w:lang w:val="en-GB"/>
        </w:rPr>
        <w:t xml:space="preserve"> </w:t>
      </w:r>
      <w:r w:rsidRPr="00A95B7A">
        <w:rPr>
          <w:rFonts w:ascii="Helvetica" w:hAnsi="Helvetica" w:cs="Times New Roman"/>
          <w:sz w:val="22"/>
          <w:szCs w:val="22"/>
          <w:lang w:val="en-GB"/>
        </w:rPr>
        <w:t xml:space="preserve">(Conegliano, 1981), a musician and improviser, primarily </w:t>
      </w:r>
      <w:r w:rsidR="00F7668B" w:rsidRPr="00F7668B">
        <w:rPr>
          <w:rFonts w:ascii="Helvetica" w:hAnsi="Helvetica" w:cs="Times New Roman"/>
          <w:sz w:val="22"/>
          <w:szCs w:val="22"/>
          <w:lang w:val="en-GB"/>
        </w:rPr>
        <w:t xml:space="preserve">plays </w:t>
      </w:r>
      <w:r w:rsidRPr="00A95B7A">
        <w:rPr>
          <w:rFonts w:ascii="Helvetica" w:hAnsi="Helvetica" w:cs="Times New Roman"/>
          <w:sz w:val="22"/>
          <w:szCs w:val="22"/>
          <w:lang w:val="en-GB"/>
        </w:rPr>
        <w:t xml:space="preserve">the bass clarinet. He has taken part in workshops with Alvin Curran, Mats Gustafsson, William Parker, Charlemagne Palestine, Evan </w:t>
      </w:r>
      <w:proofErr w:type="gramStart"/>
      <w:r w:rsidRPr="00A95B7A">
        <w:rPr>
          <w:rFonts w:ascii="Helvetica" w:hAnsi="Helvetica" w:cs="Times New Roman"/>
          <w:sz w:val="22"/>
          <w:szCs w:val="22"/>
          <w:lang w:val="en-GB"/>
        </w:rPr>
        <w:t>Parker</w:t>
      </w:r>
      <w:proofErr w:type="gramEnd"/>
      <w:r w:rsidRPr="00A95B7A">
        <w:rPr>
          <w:rFonts w:ascii="Helvetica" w:hAnsi="Helvetica" w:cs="Times New Roman"/>
          <w:sz w:val="22"/>
          <w:szCs w:val="22"/>
          <w:lang w:val="en-GB"/>
        </w:rPr>
        <w:t xml:space="preserve"> and Steve Lehman. He is currently involved in projects in which he performs in duo</w:t>
      </w:r>
      <w:r w:rsidR="004B15AE">
        <w:rPr>
          <w:rFonts w:ascii="Helvetica" w:hAnsi="Helvetica" w:cs="Times New Roman"/>
          <w:sz w:val="22"/>
          <w:szCs w:val="22"/>
          <w:lang w:val="en-GB"/>
        </w:rPr>
        <w:t>s, one</w:t>
      </w:r>
      <w:r w:rsidRPr="00A95B7A">
        <w:rPr>
          <w:rFonts w:ascii="Helvetica" w:hAnsi="Helvetica" w:cs="Times New Roman"/>
          <w:sz w:val="22"/>
          <w:szCs w:val="22"/>
          <w:lang w:val="en-GB"/>
        </w:rPr>
        <w:t xml:space="preserve"> with Marco </w:t>
      </w:r>
      <w:proofErr w:type="spellStart"/>
      <w:r w:rsidRPr="00A95B7A">
        <w:rPr>
          <w:rFonts w:ascii="Helvetica" w:hAnsi="Helvetica" w:cs="Times New Roman"/>
          <w:sz w:val="22"/>
          <w:szCs w:val="22"/>
          <w:lang w:val="en-GB"/>
        </w:rPr>
        <w:t>Centasso</w:t>
      </w:r>
      <w:proofErr w:type="spellEnd"/>
      <w:r w:rsidRPr="00A95B7A">
        <w:rPr>
          <w:rFonts w:ascii="Helvetica" w:hAnsi="Helvetica" w:cs="Times New Roman"/>
          <w:sz w:val="22"/>
          <w:szCs w:val="22"/>
          <w:lang w:val="en-GB"/>
        </w:rPr>
        <w:t xml:space="preserve"> and </w:t>
      </w:r>
      <w:r w:rsidR="004B15AE">
        <w:rPr>
          <w:rFonts w:ascii="Helvetica" w:hAnsi="Helvetica" w:cs="Times New Roman"/>
          <w:sz w:val="22"/>
          <w:szCs w:val="22"/>
          <w:lang w:val="en-GB"/>
        </w:rPr>
        <w:t xml:space="preserve">another with </w:t>
      </w:r>
      <w:r w:rsidRPr="00A95B7A">
        <w:rPr>
          <w:rFonts w:ascii="Helvetica" w:hAnsi="Helvetica" w:cs="Times New Roman"/>
          <w:sz w:val="22"/>
          <w:szCs w:val="22"/>
          <w:lang w:val="en-GB"/>
        </w:rPr>
        <w:t>Giovanni Mancuso.</w:t>
      </w:r>
    </w:p>
    <w:p w14:paraId="68F3654D" w14:textId="07EF94BB" w:rsidR="00225E0C" w:rsidRPr="00A95B7A" w:rsidRDefault="00225E0C" w:rsidP="00F976EE">
      <w:pPr>
        <w:pStyle w:val="Paragrafoelenco"/>
        <w:jc w:val="both"/>
        <w:rPr>
          <w:rFonts w:ascii="Helvetica" w:hAnsi="Helvetica" w:cs="Arial"/>
          <w:b/>
          <w:bCs/>
          <w:sz w:val="36"/>
          <w:szCs w:val="36"/>
          <w:lang w:val="en-GB"/>
        </w:rPr>
      </w:pPr>
      <w:r w:rsidRPr="00A95B7A">
        <w:rPr>
          <w:rFonts w:ascii="Helvetica" w:hAnsi="Helvetica" w:cs="Arial"/>
          <w:b/>
          <w:bCs/>
          <w:noProof/>
          <w:sz w:val="36"/>
          <w:szCs w:val="36"/>
          <w:lang w:val="en-GB"/>
        </w:rPr>
        <w:lastRenderedPageBreak/>
        <w:drawing>
          <wp:inline distT="0" distB="0" distL="0" distR="0" wp14:anchorId="771D08C0" wp14:editId="18B9A8EA">
            <wp:extent cx="2527300" cy="1897703"/>
            <wp:effectExtent l="0" t="0" r="0" b="0"/>
            <wp:docPr id="4" name="Immagine 4" descr="Immagine che contiene scultura, Artefatto, Intaglio,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scultura, Artefatto, Intaglio, arte&#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086" cy="2028946"/>
                    </a:xfrm>
                    <a:prstGeom prst="rect">
                      <a:avLst/>
                    </a:prstGeom>
                  </pic:spPr>
                </pic:pic>
              </a:graphicData>
            </a:graphic>
          </wp:inline>
        </w:drawing>
      </w:r>
    </w:p>
    <w:p w14:paraId="0D298368" w14:textId="38EC6392" w:rsidR="003378A2" w:rsidRDefault="003378A2" w:rsidP="00F976EE">
      <w:pPr>
        <w:pStyle w:val="Paragrafoelenco"/>
        <w:jc w:val="both"/>
        <w:rPr>
          <w:rFonts w:ascii="Helvetica" w:hAnsi="Helvetica" w:cs="Arial"/>
          <w:b/>
          <w:bCs/>
          <w:sz w:val="16"/>
          <w:szCs w:val="16"/>
          <w:lang w:val="en-GB"/>
        </w:rPr>
      </w:pPr>
    </w:p>
    <w:p w14:paraId="5FB4BA7E" w14:textId="77777777" w:rsidR="00FA27EB" w:rsidRPr="00A95B7A" w:rsidRDefault="00FA27EB" w:rsidP="00F976EE">
      <w:pPr>
        <w:pStyle w:val="Paragrafoelenco"/>
        <w:jc w:val="both"/>
        <w:rPr>
          <w:rFonts w:ascii="Helvetica" w:hAnsi="Helvetica" w:cs="Arial"/>
          <w:b/>
          <w:bCs/>
          <w:sz w:val="16"/>
          <w:szCs w:val="16"/>
          <w:lang w:val="en-GB"/>
        </w:rPr>
      </w:pPr>
    </w:p>
    <w:p w14:paraId="3AE27DEC" w14:textId="28BFA6AD" w:rsidR="008C3B24" w:rsidRPr="00FA27EB" w:rsidRDefault="00225E0C" w:rsidP="00F976EE">
      <w:pPr>
        <w:pStyle w:val="Paragrafoelenco"/>
        <w:jc w:val="both"/>
        <w:rPr>
          <w:rFonts w:ascii="Helvetica" w:eastAsia="Times New Roman" w:hAnsi="Helvetica" w:cs="Times New Roman"/>
          <w:color w:val="454545"/>
          <w:sz w:val="34"/>
          <w:szCs w:val="34"/>
          <w:lang w:val="en-GB" w:eastAsia="it-IT"/>
        </w:rPr>
      </w:pPr>
      <w:r w:rsidRPr="00FA27EB">
        <w:rPr>
          <w:rFonts w:ascii="Helvetica" w:hAnsi="Helvetica" w:cs="Arial"/>
          <w:b/>
          <w:bCs/>
          <w:sz w:val="34"/>
          <w:szCs w:val="34"/>
          <w:lang w:val="en-GB"/>
        </w:rPr>
        <w:t xml:space="preserve">Giulia </w:t>
      </w:r>
      <w:r w:rsidR="00A95B7A" w:rsidRPr="00FA27EB">
        <w:rPr>
          <w:rFonts w:ascii="Helvetica" w:hAnsi="Helvetica" w:cs="Arial"/>
          <w:b/>
          <w:bCs/>
          <w:sz w:val="34"/>
          <w:szCs w:val="34"/>
          <w:lang w:val="en-GB"/>
        </w:rPr>
        <w:t>and</w:t>
      </w:r>
      <w:r w:rsidRPr="00FA27EB">
        <w:rPr>
          <w:rFonts w:ascii="Helvetica" w:hAnsi="Helvetica" w:cs="Arial"/>
          <w:b/>
          <w:bCs/>
          <w:sz w:val="34"/>
          <w:szCs w:val="34"/>
          <w:lang w:val="en-GB"/>
        </w:rPr>
        <w:t xml:space="preserve"> Elena </w:t>
      </w:r>
      <w:r w:rsidR="00A95B7A" w:rsidRPr="00FA27EB">
        <w:rPr>
          <w:rFonts w:ascii="Helvetica" w:hAnsi="Helvetica" w:cs="Arial"/>
          <w:b/>
          <w:bCs/>
          <w:sz w:val="34"/>
          <w:szCs w:val="34"/>
          <w:lang w:val="en-GB"/>
        </w:rPr>
        <w:t xml:space="preserve">look forward to seeing you at </w:t>
      </w:r>
      <w:r w:rsidR="008C3B24" w:rsidRPr="00FA27EB">
        <w:rPr>
          <w:rFonts w:ascii="Helvetica" w:hAnsi="Helvetica" w:cs="Arial"/>
          <w:b/>
          <w:bCs/>
          <w:sz w:val="34"/>
          <w:szCs w:val="34"/>
          <w:lang w:val="en-GB"/>
        </w:rPr>
        <w:t>LETTERA</w:t>
      </w:r>
    </w:p>
    <w:p w14:paraId="49ACE9BB" w14:textId="77777777" w:rsidR="00E41281" w:rsidRPr="00A95B7A" w:rsidRDefault="00E41281" w:rsidP="00BD7A22">
      <w:pPr>
        <w:jc w:val="both"/>
        <w:rPr>
          <w:rFonts w:ascii="Helvetica" w:hAnsi="Helvetica" w:cs="Arial"/>
          <w:b/>
          <w:bCs/>
          <w:sz w:val="16"/>
          <w:szCs w:val="16"/>
          <w:lang w:val="en-GB"/>
        </w:rPr>
      </w:pPr>
    </w:p>
    <w:p w14:paraId="41A108BC" w14:textId="4C1051BF" w:rsidR="00BD7A22" w:rsidRPr="00FA27EB" w:rsidRDefault="00F976EE" w:rsidP="00BD7A22">
      <w:pPr>
        <w:jc w:val="both"/>
        <w:rPr>
          <w:rFonts w:ascii="Helvetica" w:hAnsi="Helvetica" w:cs="Arial"/>
          <w:b/>
          <w:bCs/>
          <w:sz w:val="23"/>
          <w:szCs w:val="23"/>
        </w:rPr>
      </w:pPr>
      <w:r w:rsidRPr="00A95B7A">
        <w:rPr>
          <w:rFonts w:ascii="Helvetica" w:hAnsi="Helvetica" w:cs="Arial"/>
          <w:b/>
          <w:bCs/>
          <w:sz w:val="22"/>
          <w:szCs w:val="22"/>
          <w:lang w:val="en-GB"/>
        </w:rPr>
        <w:tab/>
      </w:r>
      <w:r w:rsidR="008C3B24" w:rsidRPr="00FA27EB">
        <w:rPr>
          <w:rFonts w:ascii="Helvetica" w:hAnsi="Helvetica" w:cs="Arial"/>
          <w:b/>
          <w:bCs/>
          <w:sz w:val="23"/>
          <w:szCs w:val="23"/>
        </w:rPr>
        <w:t xml:space="preserve">Palazzo </w:t>
      </w:r>
      <w:proofErr w:type="spellStart"/>
      <w:r w:rsidR="008C3B24" w:rsidRPr="00FA27EB">
        <w:rPr>
          <w:rFonts w:ascii="Helvetica" w:hAnsi="Helvetica" w:cs="Arial"/>
          <w:b/>
          <w:bCs/>
          <w:sz w:val="23"/>
          <w:szCs w:val="23"/>
        </w:rPr>
        <w:t>Bragadin</w:t>
      </w:r>
      <w:proofErr w:type="spellEnd"/>
      <w:r w:rsidR="008C3B24" w:rsidRPr="00FA27EB">
        <w:rPr>
          <w:rFonts w:ascii="Helvetica" w:hAnsi="Helvetica" w:cs="Arial"/>
          <w:b/>
          <w:bCs/>
          <w:sz w:val="23"/>
          <w:szCs w:val="23"/>
        </w:rPr>
        <w:t xml:space="preserve"> Carabba</w:t>
      </w:r>
      <w:r w:rsidR="00E673D5" w:rsidRPr="00FA27EB">
        <w:rPr>
          <w:rFonts w:ascii="Helvetica" w:hAnsi="Helvetica" w:cs="Arial"/>
          <w:b/>
          <w:bCs/>
          <w:sz w:val="23"/>
          <w:szCs w:val="23"/>
        </w:rPr>
        <w:t xml:space="preserve"> – </w:t>
      </w:r>
      <w:r w:rsidR="008C3B24" w:rsidRPr="00FA27EB">
        <w:rPr>
          <w:rFonts w:ascii="Helvetica" w:hAnsi="Helvetica" w:cs="Arial"/>
          <w:b/>
          <w:bCs/>
          <w:sz w:val="23"/>
          <w:szCs w:val="23"/>
        </w:rPr>
        <w:t xml:space="preserve">Calle </w:t>
      </w:r>
      <w:proofErr w:type="spellStart"/>
      <w:r w:rsidR="008C3B24" w:rsidRPr="00FA27EB">
        <w:rPr>
          <w:rFonts w:ascii="Helvetica" w:hAnsi="Helvetica" w:cs="Arial"/>
          <w:b/>
          <w:bCs/>
          <w:sz w:val="23"/>
          <w:szCs w:val="23"/>
        </w:rPr>
        <w:t>Scaleta</w:t>
      </w:r>
      <w:proofErr w:type="spellEnd"/>
      <w:r w:rsidR="008C3B24" w:rsidRPr="00FA27EB">
        <w:rPr>
          <w:rFonts w:ascii="Helvetica" w:hAnsi="Helvetica" w:cs="Arial"/>
          <w:b/>
          <w:bCs/>
          <w:sz w:val="23"/>
          <w:szCs w:val="23"/>
        </w:rPr>
        <w:t xml:space="preserve"> 6039 – </w:t>
      </w:r>
      <w:proofErr w:type="spellStart"/>
      <w:r w:rsidR="008C3B24" w:rsidRPr="00FA27EB">
        <w:rPr>
          <w:rFonts w:ascii="Helvetica" w:hAnsi="Helvetica" w:cs="Arial"/>
          <w:b/>
          <w:bCs/>
          <w:sz w:val="23"/>
          <w:szCs w:val="23"/>
        </w:rPr>
        <w:t>Veni</w:t>
      </w:r>
      <w:r w:rsidR="00A95B7A" w:rsidRPr="00FA27EB">
        <w:rPr>
          <w:rFonts w:ascii="Helvetica" w:hAnsi="Helvetica" w:cs="Arial"/>
          <w:b/>
          <w:bCs/>
          <w:sz w:val="23"/>
          <w:szCs w:val="23"/>
        </w:rPr>
        <w:t>ce</w:t>
      </w:r>
      <w:proofErr w:type="spellEnd"/>
      <w:r w:rsidR="00E673D5" w:rsidRPr="00FA27EB">
        <w:rPr>
          <w:rFonts w:ascii="Helvetica" w:hAnsi="Helvetica" w:cs="Arial"/>
          <w:b/>
          <w:bCs/>
          <w:sz w:val="23"/>
          <w:szCs w:val="23"/>
        </w:rPr>
        <w:t xml:space="preserve"> – </w:t>
      </w:r>
      <w:proofErr w:type="spellStart"/>
      <w:r w:rsidR="0072684E" w:rsidRPr="00FA27EB">
        <w:rPr>
          <w:rFonts w:ascii="Helvetica" w:hAnsi="Helvetica" w:cs="Arial"/>
          <w:b/>
          <w:bCs/>
          <w:sz w:val="23"/>
          <w:szCs w:val="23"/>
        </w:rPr>
        <w:t>d</w:t>
      </w:r>
      <w:r w:rsidR="00A95B7A" w:rsidRPr="00FA27EB">
        <w:rPr>
          <w:rFonts w:ascii="Helvetica" w:hAnsi="Helvetica" w:cs="Arial"/>
          <w:b/>
          <w:bCs/>
          <w:sz w:val="23"/>
          <w:szCs w:val="23"/>
        </w:rPr>
        <w:t>oorbell</w:t>
      </w:r>
      <w:proofErr w:type="spellEnd"/>
      <w:r w:rsidR="00A95B7A" w:rsidRPr="00FA27EB">
        <w:rPr>
          <w:rFonts w:ascii="Helvetica" w:hAnsi="Helvetica" w:cs="Arial"/>
          <w:b/>
          <w:bCs/>
          <w:sz w:val="23"/>
          <w:szCs w:val="23"/>
        </w:rPr>
        <w:t>: ‘</w:t>
      </w:r>
      <w:r w:rsidR="008C3B24" w:rsidRPr="00FA27EB">
        <w:rPr>
          <w:rFonts w:ascii="Helvetica" w:hAnsi="Helvetica" w:cs="Arial"/>
          <w:b/>
          <w:bCs/>
          <w:sz w:val="23"/>
          <w:szCs w:val="23"/>
        </w:rPr>
        <w:t>Colussi</w:t>
      </w:r>
      <w:r w:rsidR="00A95B7A" w:rsidRPr="00FA27EB">
        <w:rPr>
          <w:rFonts w:ascii="Helvetica" w:hAnsi="Helvetica" w:cs="Arial"/>
          <w:b/>
          <w:bCs/>
          <w:sz w:val="23"/>
          <w:szCs w:val="23"/>
        </w:rPr>
        <w:t>’</w:t>
      </w:r>
    </w:p>
    <w:p w14:paraId="72C9FFA9" w14:textId="529D5DEE" w:rsidR="00BD7A22" w:rsidRPr="00FA27EB" w:rsidRDefault="00BD7A22" w:rsidP="00BD7A22">
      <w:pPr>
        <w:jc w:val="both"/>
        <w:rPr>
          <w:rFonts w:ascii="Helvetica" w:hAnsi="Helvetica" w:cs="Arial"/>
          <w:b/>
          <w:bCs/>
          <w:sz w:val="22"/>
          <w:szCs w:val="22"/>
        </w:rPr>
      </w:pPr>
    </w:p>
    <w:p w14:paraId="1A342E67" w14:textId="77777777" w:rsidR="008C7ED6" w:rsidRPr="00FA27EB" w:rsidRDefault="008C7ED6" w:rsidP="00BD7A22">
      <w:pPr>
        <w:jc w:val="both"/>
        <w:rPr>
          <w:rFonts w:ascii="Helvetica" w:hAnsi="Helvetica" w:cs="Arial"/>
          <w:b/>
          <w:bCs/>
          <w:sz w:val="22"/>
          <w:szCs w:val="22"/>
        </w:rPr>
      </w:pPr>
    </w:p>
    <w:p w14:paraId="3BE8206F" w14:textId="5D0995CF" w:rsidR="00BD7A22" w:rsidRPr="00A95B7A" w:rsidRDefault="00BD7A22" w:rsidP="00BD7A22">
      <w:pPr>
        <w:pStyle w:val="Paragrafoelenco"/>
        <w:numPr>
          <w:ilvl w:val="0"/>
          <w:numId w:val="2"/>
        </w:numPr>
        <w:jc w:val="both"/>
        <w:rPr>
          <w:rFonts w:ascii="Helvetica" w:hAnsi="Helvetica" w:cs="Arial"/>
          <w:sz w:val="22"/>
          <w:szCs w:val="22"/>
          <w:lang w:val="en-GB"/>
        </w:rPr>
      </w:pPr>
      <w:r w:rsidRPr="00A95B7A">
        <w:rPr>
          <w:rFonts w:ascii="Helvetica" w:hAnsi="Helvetica" w:cs="Arial"/>
          <w:sz w:val="22"/>
          <w:szCs w:val="22"/>
          <w:lang w:val="en-GB"/>
        </w:rPr>
        <w:t>OPENING 5 MA</w:t>
      </w:r>
      <w:r w:rsidR="00A95B7A" w:rsidRPr="00A95B7A">
        <w:rPr>
          <w:rFonts w:ascii="Helvetica" w:hAnsi="Helvetica" w:cs="Arial"/>
          <w:sz w:val="22"/>
          <w:szCs w:val="22"/>
          <w:lang w:val="en-GB"/>
        </w:rPr>
        <w:t>Y</w:t>
      </w:r>
      <w:r w:rsidRPr="00A95B7A">
        <w:rPr>
          <w:rFonts w:ascii="Helvetica" w:hAnsi="Helvetica" w:cs="Arial"/>
          <w:sz w:val="22"/>
          <w:szCs w:val="22"/>
          <w:lang w:val="en-GB"/>
        </w:rPr>
        <w:t xml:space="preserve"> 2026</w:t>
      </w:r>
      <w:r w:rsidR="00A95B7A" w:rsidRPr="00A95B7A">
        <w:rPr>
          <w:rFonts w:ascii="Helvetica" w:hAnsi="Helvetica" w:cs="Arial"/>
          <w:sz w:val="22"/>
          <w:szCs w:val="22"/>
          <w:lang w:val="en-GB"/>
        </w:rPr>
        <w:t>, 6–10 pm</w:t>
      </w:r>
    </w:p>
    <w:p w14:paraId="733E6B08" w14:textId="3C84A932" w:rsidR="00BD7A22" w:rsidRPr="00A95B7A" w:rsidRDefault="00BD7A22" w:rsidP="00BD7A22">
      <w:pPr>
        <w:jc w:val="both"/>
        <w:rPr>
          <w:rFonts w:ascii="Helvetica" w:hAnsi="Helvetica" w:cs="Arial"/>
          <w:b/>
          <w:bCs/>
          <w:sz w:val="22"/>
          <w:szCs w:val="22"/>
          <w:lang w:val="en-GB"/>
        </w:rPr>
      </w:pPr>
    </w:p>
    <w:p w14:paraId="6E38132F" w14:textId="612DAB44" w:rsidR="00BD7A22" w:rsidRPr="00A95B7A" w:rsidRDefault="00A95B7A" w:rsidP="00BD7A22">
      <w:pPr>
        <w:pStyle w:val="Paragrafoelenco"/>
        <w:numPr>
          <w:ilvl w:val="0"/>
          <w:numId w:val="2"/>
        </w:numPr>
        <w:jc w:val="both"/>
        <w:rPr>
          <w:rFonts w:ascii="Helvetica" w:hAnsi="Helvetica" w:cs="Arial"/>
          <w:b/>
          <w:bCs/>
          <w:sz w:val="22"/>
          <w:szCs w:val="22"/>
          <w:lang w:val="en-GB"/>
        </w:rPr>
      </w:pPr>
      <w:r>
        <w:rPr>
          <w:rFonts w:ascii="Helvetica" w:hAnsi="Helvetica" w:cs="Arial"/>
          <w:sz w:val="22"/>
          <w:szCs w:val="22"/>
          <w:lang w:val="en-GB"/>
        </w:rPr>
        <w:t xml:space="preserve">From </w:t>
      </w:r>
      <w:r w:rsidR="00BD7A22" w:rsidRPr="00A95B7A">
        <w:rPr>
          <w:rFonts w:ascii="Helvetica" w:hAnsi="Helvetica" w:cs="Arial"/>
          <w:sz w:val="22"/>
          <w:szCs w:val="22"/>
          <w:lang w:val="en-GB"/>
        </w:rPr>
        <w:t>6</w:t>
      </w:r>
      <w:r>
        <w:rPr>
          <w:rFonts w:ascii="Helvetica" w:hAnsi="Helvetica" w:cs="Arial"/>
          <w:sz w:val="22"/>
          <w:szCs w:val="22"/>
          <w:lang w:val="en-GB"/>
        </w:rPr>
        <w:t>–</w:t>
      </w:r>
      <w:r w:rsidR="00BD7A22" w:rsidRPr="00A95B7A">
        <w:rPr>
          <w:rFonts w:ascii="Helvetica" w:hAnsi="Helvetica" w:cs="Arial"/>
          <w:sz w:val="22"/>
          <w:szCs w:val="22"/>
          <w:lang w:val="en-GB"/>
        </w:rPr>
        <w:t xml:space="preserve">10 </w:t>
      </w:r>
      <w:r>
        <w:rPr>
          <w:rFonts w:ascii="Helvetica" w:hAnsi="Helvetica" w:cs="Arial"/>
          <w:sz w:val="22"/>
          <w:szCs w:val="22"/>
          <w:lang w:val="en-GB"/>
        </w:rPr>
        <w:t xml:space="preserve">May, the </w:t>
      </w:r>
      <w:r w:rsidR="00F7668B">
        <w:rPr>
          <w:rFonts w:ascii="Helvetica" w:hAnsi="Helvetica" w:cs="Arial"/>
          <w:sz w:val="22"/>
          <w:szCs w:val="22"/>
          <w:lang w:val="en-GB"/>
        </w:rPr>
        <w:t xml:space="preserve">apartment will be visitable in the morning between </w:t>
      </w:r>
      <w:r w:rsidR="00BD7A22" w:rsidRPr="00A95B7A">
        <w:rPr>
          <w:rFonts w:ascii="Helvetica" w:hAnsi="Helvetica" w:cs="Arial"/>
          <w:sz w:val="22"/>
          <w:szCs w:val="22"/>
          <w:lang w:val="en-GB"/>
        </w:rPr>
        <w:t>11</w:t>
      </w:r>
      <w:r w:rsidR="00F7668B">
        <w:rPr>
          <w:rFonts w:ascii="Helvetica" w:hAnsi="Helvetica" w:cs="Arial"/>
          <w:sz w:val="22"/>
          <w:szCs w:val="22"/>
          <w:lang w:val="en-GB"/>
        </w:rPr>
        <w:t xml:space="preserve"> am and 1 pm</w:t>
      </w:r>
    </w:p>
    <w:p w14:paraId="1C6CF087" w14:textId="36F9BD09" w:rsidR="00BD7A22" w:rsidRPr="00A95B7A" w:rsidRDefault="00F7668B" w:rsidP="00F7668B">
      <w:pPr>
        <w:ind w:left="720"/>
        <w:jc w:val="both"/>
        <w:rPr>
          <w:rFonts w:ascii="Helvetica" w:hAnsi="Helvetica" w:cs="Arial"/>
          <w:b/>
          <w:bCs/>
          <w:sz w:val="22"/>
          <w:szCs w:val="22"/>
          <w:lang w:val="en-GB"/>
        </w:rPr>
      </w:pPr>
      <w:r>
        <w:rPr>
          <w:rFonts w:ascii="Helvetica" w:hAnsi="Helvetica" w:cs="Arial"/>
          <w:sz w:val="22"/>
          <w:szCs w:val="22"/>
          <w:lang w:val="en-GB"/>
        </w:rPr>
        <w:t>and in the afternoon between 5 and 9 pm.</w:t>
      </w:r>
    </w:p>
    <w:p w14:paraId="0412FBA1" w14:textId="06BB2CD2" w:rsidR="00E41281" w:rsidRPr="00A95B7A" w:rsidRDefault="00BD7A22" w:rsidP="00E41281">
      <w:pPr>
        <w:jc w:val="both"/>
        <w:rPr>
          <w:rFonts w:ascii="Helvetica" w:hAnsi="Helvetica" w:cs="Arial"/>
          <w:b/>
          <w:bCs/>
          <w:sz w:val="22"/>
          <w:szCs w:val="22"/>
          <w:lang w:val="en-GB"/>
        </w:rPr>
      </w:pPr>
      <w:r w:rsidRPr="00A95B7A">
        <w:rPr>
          <w:rFonts w:ascii="Helvetica" w:hAnsi="Helvetica" w:cs="Arial"/>
          <w:sz w:val="22"/>
          <w:szCs w:val="22"/>
          <w:lang w:val="en-GB"/>
        </w:rPr>
        <w:tab/>
      </w:r>
      <w:r w:rsidR="00F7668B">
        <w:rPr>
          <w:rFonts w:ascii="Helvetica" w:hAnsi="Helvetica" w:cs="Arial"/>
          <w:sz w:val="22"/>
          <w:szCs w:val="22"/>
          <w:lang w:val="en-GB"/>
        </w:rPr>
        <w:t xml:space="preserve">After that, visits may be made by prior appointment </w:t>
      </w:r>
      <w:r w:rsidRPr="00A95B7A">
        <w:rPr>
          <w:rFonts w:ascii="Helvetica" w:hAnsi="Helvetica" w:cs="Arial"/>
          <w:sz w:val="22"/>
          <w:szCs w:val="22"/>
          <w:lang w:val="en-GB"/>
        </w:rPr>
        <w:t>+39 393</w:t>
      </w:r>
      <w:r w:rsidR="00F7668B">
        <w:rPr>
          <w:rFonts w:ascii="Helvetica" w:hAnsi="Helvetica" w:cs="Arial"/>
          <w:sz w:val="22"/>
          <w:szCs w:val="22"/>
          <w:lang w:val="en-GB"/>
        </w:rPr>
        <w:t xml:space="preserve"> </w:t>
      </w:r>
      <w:r w:rsidRPr="00A95B7A">
        <w:rPr>
          <w:rFonts w:ascii="Helvetica" w:hAnsi="Helvetica" w:cs="Arial"/>
          <w:sz w:val="22"/>
          <w:szCs w:val="22"/>
          <w:lang w:val="en-GB"/>
        </w:rPr>
        <w:t>2718831</w:t>
      </w:r>
    </w:p>
    <w:p w14:paraId="6BCF7BBE" w14:textId="020FC54F" w:rsidR="00E41281" w:rsidRPr="00A95B7A" w:rsidRDefault="00E41281" w:rsidP="00E41281">
      <w:pPr>
        <w:jc w:val="both"/>
        <w:rPr>
          <w:rFonts w:ascii="Helvetica" w:hAnsi="Helvetica" w:cs="Arial"/>
          <w:b/>
          <w:bCs/>
          <w:sz w:val="22"/>
          <w:szCs w:val="22"/>
          <w:lang w:val="en-GB"/>
        </w:rPr>
      </w:pPr>
    </w:p>
    <w:p w14:paraId="24A284AF" w14:textId="77777777" w:rsidR="00EB5C0B" w:rsidRPr="00A95B7A" w:rsidRDefault="00EB5C0B" w:rsidP="00E41281">
      <w:pPr>
        <w:jc w:val="both"/>
        <w:rPr>
          <w:rFonts w:ascii="Helvetica" w:hAnsi="Helvetica" w:cs="Arial"/>
          <w:b/>
          <w:bCs/>
          <w:sz w:val="22"/>
          <w:szCs w:val="22"/>
          <w:lang w:val="en-GB"/>
        </w:rPr>
      </w:pPr>
    </w:p>
    <w:p w14:paraId="5E8B760D" w14:textId="55B316FB" w:rsidR="008C3B24" w:rsidRPr="00A95B7A" w:rsidRDefault="00EB5C0B" w:rsidP="00F7668B">
      <w:pPr>
        <w:jc w:val="right"/>
        <w:rPr>
          <w:rFonts w:ascii="Helvetica" w:hAnsi="Helvetica" w:cs="Times New Roman"/>
          <w:sz w:val="22"/>
          <w:szCs w:val="22"/>
          <w:lang w:val="en-GB"/>
        </w:rPr>
      </w:pPr>
      <w:r w:rsidRPr="00A95B7A">
        <w:rPr>
          <w:noProof/>
          <w:lang w:val="en-GB"/>
        </w:rPr>
        <w:drawing>
          <wp:anchor distT="0" distB="0" distL="114300" distR="114300" simplePos="0" relativeHeight="251659264" behindDoc="0" locked="0" layoutInCell="1" allowOverlap="1" wp14:anchorId="78E8855D" wp14:editId="0807C391">
            <wp:simplePos x="0" y="0"/>
            <wp:positionH relativeFrom="column">
              <wp:posOffset>5154295</wp:posOffset>
            </wp:positionH>
            <wp:positionV relativeFrom="paragraph">
              <wp:posOffset>54610</wp:posOffset>
            </wp:positionV>
            <wp:extent cx="969645" cy="969645"/>
            <wp:effectExtent l="0" t="0" r="0" b="0"/>
            <wp:wrapSquare wrapText="bothSides"/>
            <wp:docPr id="3" name="Immagine 3" descr="Immagine che contiene modello, quadrato, pixel, parole crocia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modello, quadrato, pixel, parole crociate&#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969645"/>
                    </a:xfrm>
                    <a:prstGeom prst="rect">
                      <a:avLst/>
                    </a:prstGeom>
                  </pic:spPr>
                </pic:pic>
              </a:graphicData>
            </a:graphic>
            <wp14:sizeRelH relativeFrom="page">
              <wp14:pctWidth>0</wp14:pctWidth>
            </wp14:sizeRelH>
            <wp14:sizeRelV relativeFrom="page">
              <wp14:pctHeight>0</wp14:pctHeight>
            </wp14:sizeRelV>
          </wp:anchor>
        </w:drawing>
      </w:r>
      <w:r w:rsidR="00E673D5" w:rsidRPr="00A95B7A">
        <w:rPr>
          <w:rFonts w:ascii="Helvetica" w:hAnsi="Helvetica" w:cs="Times New Roman"/>
          <w:sz w:val="22"/>
          <w:szCs w:val="22"/>
          <w:lang w:val="en-GB"/>
        </w:rPr>
        <w:t>https://letteravenezia.it/download.html</w:t>
      </w:r>
    </w:p>
    <w:p w14:paraId="27549B27" w14:textId="47C9AA8B" w:rsidR="008C7ED6" w:rsidRPr="00A95B7A" w:rsidRDefault="008C7ED6" w:rsidP="00E41281">
      <w:pPr>
        <w:jc w:val="both"/>
        <w:rPr>
          <w:rFonts w:ascii="Helvetica" w:hAnsi="Helvetica" w:cs="Arial"/>
          <w:b/>
          <w:bCs/>
          <w:sz w:val="22"/>
          <w:szCs w:val="22"/>
          <w:lang w:val="en-GB"/>
        </w:rPr>
      </w:pPr>
    </w:p>
    <w:p w14:paraId="1EA07F66" w14:textId="0E442AEC" w:rsidR="008C7ED6" w:rsidRPr="00A95B7A" w:rsidRDefault="008C7ED6" w:rsidP="00E41281">
      <w:pPr>
        <w:jc w:val="both"/>
        <w:rPr>
          <w:rFonts w:ascii="Helvetica" w:hAnsi="Helvetica" w:cs="Arial"/>
          <w:b/>
          <w:bCs/>
          <w:sz w:val="22"/>
          <w:szCs w:val="22"/>
          <w:lang w:val="en-GB"/>
        </w:rPr>
      </w:pPr>
    </w:p>
    <w:p w14:paraId="682F626B" w14:textId="7CDF9608" w:rsidR="008C7ED6" w:rsidRPr="00A95B7A" w:rsidRDefault="008C7ED6" w:rsidP="00E41281">
      <w:pPr>
        <w:jc w:val="both"/>
        <w:rPr>
          <w:rFonts w:ascii="Helvetica" w:hAnsi="Helvetica" w:cs="Arial"/>
          <w:b/>
          <w:bCs/>
          <w:sz w:val="22"/>
          <w:szCs w:val="22"/>
          <w:lang w:val="en-GB"/>
        </w:rPr>
      </w:pPr>
    </w:p>
    <w:p w14:paraId="288BB814" w14:textId="1321A4D2" w:rsidR="008C7ED6" w:rsidRPr="00A95B7A" w:rsidRDefault="008C7ED6" w:rsidP="00E41281">
      <w:pPr>
        <w:jc w:val="both"/>
        <w:rPr>
          <w:rFonts w:ascii="Helvetica" w:hAnsi="Helvetica" w:cs="Arial"/>
          <w:b/>
          <w:bCs/>
          <w:sz w:val="22"/>
          <w:szCs w:val="22"/>
          <w:lang w:val="en-GB"/>
        </w:rPr>
      </w:pPr>
    </w:p>
    <w:p w14:paraId="0CBCBFB1" w14:textId="77777777" w:rsidR="008C7ED6" w:rsidRPr="00A95B7A" w:rsidRDefault="008C7ED6" w:rsidP="00E41281">
      <w:pPr>
        <w:jc w:val="both"/>
        <w:rPr>
          <w:rFonts w:ascii="Helvetica" w:hAnsi="Helvetica" w:cs="Arial"/>
          <w:b/>
          <w:bCs/>
          <w:sz w:val="22"/>
          <w:szCs w:val="22"/>
          <w:lang w:val="en-GB"/>
        </w:rPr>
      </w:pPr>
    </w:p>
    <w:sectPr w:rsidR="008C7ED6" w:rsidRPr="00A95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07F2"/>
    <w:multiLevelType w:val="hybridMultilevel"/>
    <w:tmpl w:val="8828F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ADD3067"/>
    <w:multiLevelType w:val="hybridMultilevel"/>
    <w:tmpl w:val="5D98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4679990">
    <w:abstractNumId w:val="1"/>
  </w:num>
  <w:num w:numId="2" w16cid:durableId="171573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AB"/>
    <w:rsid w:val="0006540F"/>
    <w:rsid w:val="000748FC"/>
    <w:rsid w:val="000B69AB"/>
    <w:rsid w:val="001020A6"/>
    <w:rsid w:val="001827B5"/>
    <w:rsid w:val="001D69D8"/>
    <w:rsid w:val="00225E0C"/>
    <w:rsid w:val="0024503D"/>
    <w:rsid w:val="00294E59"/>
    <w:rsid w:val="00311CB8"/>
    <w:rsid w:val="003378A2"/>
    <w:rsid w:val="00362A74"/>
    <w:rsid w:val="00370A8C"/>
    <w:rsid w:val="00472287"/>
    <w:rsid w:val="004B15AE"/>
    <w:rsid w:val="005A169F"/>
    <w:rsid w:val="005E7424"/>
    <w:rsid w:val="006115B7"/>
    <w:rsid w:val="006B7FFC"/>
    <w:rsid w:val="006F5FFB"/>
    <w:rsid w:val="0072684E"/>
    <w:rsid w:val="00894977"/>
    <w:rsid w:val="008C2CDE"/>
    <w:rsid w:val="008C3B24"/>
    <w:rsid w:val="008C7ED6"/>
    <w:rsid w:val="008E3A1E"/>
    <w:rsid w:val="00931996"/>
    <w:rsid w:val="00A95B7A"/>
    <w:rsid w:val="00B67A9D"/>
    <w:rsid w:val="00B81A41"/>
    <w:rsid w:val="00BD7A22"/>
    <w:rsid w:val="00C67330"/>
    <w:rsid w:val="00D460A6"/>
    <w:rsid w:val="00D53106"/>
    <w:rsid w:val="00DA1080"/>
    <w:rsid w:val="00DA1763"/>
    <w:rsid w:val="00E31155"/>
    <w:rsid w:val="00E41281"/>
    <w:rsid w:val="00E673D5"/>
    <w:rsid w:val="00E9239A"/>
    <w:rsid w:val="00EB40B8"/>
    <w:rsid w:val="00EB5C0B"/>
    <w:rsid w:val="00F30B49"/>
    <w:rsid w:val="00F451A2"/>
    <w:rsid w:val="00F74432"/>
    <w:rsid w:val="00F7668B"/>
    <w:rsid w:val="00F86C4F"/>
    <w:rsid w:val="00F976EE"/>
    <w:rsid w:val="00FA1E55"/>
    <w:rsid w:val="00FA2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1B8E"/>
  <w15:chartTrackingRefBased/>
  <w15:docId w15:val="{C132FAE4-4794-5241-A1C5-C7EA29AD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orpo CS)"/>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11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C3B24"/>
    <w:rPr>
      <w:color w:val="0563C1" w:themeColor="hyperlink"/>
      <w:u w:val="single"/>
    </w:rPr>
  </w:style>
  <w:style w:type="paragraph" w:styleId="Paragrafoelenco">
    <w:name w:val="List Paragraph"/>
    <w:basedOn w:val="Normale"/>
    <w:uiPriority w:val="34"/>
    <w:qFormat/>
    <w:rsid w:val="00FA1E55"/>
    <w:pPr>
      <w:ind w:left="720"/>
      <w:contextualSpacing/>
    </w:pPr>
  </w:style>
  <w:style w:type="character" w:styleId="Collegamentovisitato">
    <w:name w:val="FollowedHyperlink"/>
    <w:basedOn w:val="Carpredefinitoparagrafo"/>
    <w:uiPriority w:val="99"/>
    <w:semiHidden/>
    <w:unhideWhenUsed/>
    <w:rsid w:val="00FA1E55"/>
    <w:rPr>
      <w:color w:val="954F72" w:themeColor="followedHyperlink"/>
      <w:u w:val="single"/>
    </w:rPr>
  </w:style>
  <w:style w:type="character" w:styleId="Menzionenonrisolta">
    <w:name w:val="Unresolved Mention"/>
    <w:basedOn w:val="Carpredefinitoparagrafo"/>
    <w:uiPriority w:val="99"/>
    <w:semiHidden/>
    <w:unhideWhenUsed/>
    <w:rsid w:val="008C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495</Words>
  <Characters>2824</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Re</dc:creator>
  <cp:keywords/>
  <dc:description/>
  <cp:lastModifiedBy>Elena Re</cp:lastModifiedBy>
  <cp:revision>5</cp:revision>
  <dcterms:created xsi:type="dcterms:W3CDTF">2026-04-30T11:24:00Z</dcterms:created>
  <dcterms:modified xsi:type="dcterms:W3CDTF">2026-05-02T10:34:00Z</dcterms:modified>
</cp:coreProperties>
</file>